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870" w:rsidRDefault="00AC7870" w:rsidP="00AC7870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AC7870" w:rsidRDefault="00AC7870" w:rsidP="00AC7870">
      <w:pPr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AC7870" w:rsidRDefault="00AC7870" w:rsidP="00AC7870">
      <w:pPr>
        <w:jc w:val="right"/>
        <w:rPr>
          <w:sz w:val="28"/>
          <w:szCs w:val="28"/>
        </w:rPr>
      </w:pPr>
      <w:r>
        <w:rPr>
          <w:sz w:val="28"/>
          <w:szCs w:val="28"/>
        </w:rPr>
        <w:t>Старотогульского сельсовета</w:t>
      </w:r>
    </w:p>
    <w:p w:rsidR="00AC7870" w:rsidRDefault="00AC7870" w:rsidP="00AC7870">
      <w:pPr>
        <w:jc w:val="right"/>
        <w:rPr>
          <w:sz w:val="28"/>
          <w:szCs w:val="28"/>
        </w:rPr>
      </w:pPr>
      <w:r>
        <w:rPr>
          <w:sz w:val="28"/>
          <w:szCs w:val="28"/>
        </w:rPr>
        <w:t>Тогульского района</w:t>
      </w:r>
    </w:p>
    <w:p w:rsidR="00AC7870" w:rsidRPr="00560245" w:rsidRDefault="00AC7870" w:rsidP="00AC78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от 20.12.2021 г. № 30 </w:t>
      </w:r>
    </w:p>
    <w:p w:rsidR="00AC7870" w:rsidRDefault="00AC7870" w:rsidP="00AC7870">
      <w:pPr>
        <w:rPr>
          <w:sz w:val="36"/>
          <w:szCs w:val="36"/>
        </w:rPr>
      </w:pPr>
    </w:p>
    <w:p w:rsidR="00AC7870" w:rsidRDefault="00AC7870" w:rsidP="00AC7870">
      <w:pPr>
        <w:rPr>
          <w:b/>
          <w:sz w:val="24"/>
          <w:szCs w:val="24"/>
        </w:rPr>
      </w:pPr>
    </w:p>
    <w:p w:rsidR="00AC7870" w:rsidRPr="00560245" w:rsidRDefault="00AC7870" w:rsidP="00AC7870">
      <w:pPr>
        <w:jc w:val="center"/>
        <w:rPr>
          <w:sz w:val="36"/>
          <w:szCs w:val="36"/>
        </w:rPr>
      </w:pPr>
      <w:r w:rsidRPr="00532967">
        <w:rPr>
          <w:b/>
          <w:sz w:val="24"/>
          <w:szCs w:val="24"/>
        </w:rPr>
        <w:t>ПОЛОЖЕНИЕ</w:t>
      </w:r>
      <w:r w:rsidRPr="00532967">
        <w:rPr>
          <w:b/>
          <w:sz w:val="24"/>
          <w:szCs w:val="24"/>
        </w:rPr>
        <w:br/>
        <w:t>о порядке формирования, ведения и обнародования перечня</w:t>
      </w:r>
    </w:p>
    <w:p w:rsidR="00AC7870" w:rsidRPr="00532967" w:rsidRDefault="00AC7870" w:rsidP="00AC7870">
      <w:pPr>
        <w:jc w:val="center"/>
        <w:outlineLvl w:val="0"/>
        <w:rPr>
          <w:b/>
          <w:sz w:val="24"/>
          <w:szCs w:val="24"/>
        </w:rPr>
      </w:pPr>
      <w:r w:rsidRPr="00532967">
        <w:rPr>
          <w:b/>
          <w:sz w:val="24"/>
          <w:szCs w:val="24"/>
        </w:rPr>
        <w:t>муниципального имущества, свободного от прав третьих лиц</w:t>
      </w:r>
    </w:p>
    <w:p w:rsidR="00AC7870" w:rsidRPr="00532967" w:rsidRDefault="00AC7870" w:rsidP="00AC7870">
      <w:pPr>
        <w:jc w:val="center"/>
        <w:outlineLvl w:val="0"/>
        <w:rPr>
          <w:b/>
          <w:sz w:val="24"/>
          <w:szCs w:val="24"/>
        </w:rPr>
      </w:pPr>
      <w:proofErr w:type="gramStart"/>
      <w:r w:rsidRPr="00532967">
        <w:rPr>
          <w:b/>
          <w:sz w:val="24"/>
          <w:szCs w:val="24"/>
        </w:rPr>
        <w:t xml:space="preserve">(за исключением права хозяйственного ведения, права оперативного управления, </w:t>
      </w:r>
      <w:proofErr w:type="gramEnd"/>
    </w:p>
    <w:p w:rsidR="00AC7870" w:rsidRPr="00532967" w:rsidRDefault="00AC7870" w:rsidP="00AC7870">
      <w:pPr>
        <w:jc w:val="center"/>
        <w:outlineLvl w:val="0"/>
        <w:rPr>
          <w:b/>
          <w:sz w:val="24"/>
          <w:szCs w:val="24"/>
        </w:rPr>
      </w:pPr>
      <w:r w:rsidRPr="00532967">
        <w:rPr>
          <w:b/>
          <w:sz w:val="24"/>
          <w:szCs w:val="24"/>
        </w:rPr>
        <w:t>а также имущественных прав субъектов малого и среднего предпринимательс</w:t>
      </w:r>
      <w:r w:rsidRPr="00532967">
        <w:rPr>
          <w:b/>
          <w:sz w:val="24"/>
          <w:szCs w:val="24"/>
        </w:rPr>
        <w:t>т</w:t>
      </w:r>
      <w:r w:rsidRPr="00532967">
        <w:rPr>
          <w:b/>
          <w:sz w:val="24"/>
          <w:szCs w:val="24"/>
        </w:rPr>
        <w:t xml:space="preserve">ва), предоставляемого во владение и (или) пользование на долгосрочной основе </w:t>
      </w:r>
    </w:p>
    <w:p w:rsidR="00AC7870" w:rsidRPr="00532967" w:rsidRDefault="00AC7870" w:rsidP="00AC7870">
      <w:pPr>
        <w:jc w:val="center"/>
        <w:outlineLvl w:val="0"/>
        <w:rPr>
          <w:b/>
          <w:sz w:val="24"/>
          <w:szCs w:val="24"/>
        </w:rPr>
      </w:pPr>
      <w:r w:rsidRPr="00532967">
        <w:rPr>
          <w:b/>
          <w:sz w:val="24"/>
          <w:szCs w:val="24"/>
        </w:rPr>
        <w:t>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и физическим лицам, не являющимся индивидуальными предпринимателями и пр</w:t>
      </w:r>
      <w:r w:rsidRPr="00532967">
        <w:rPr>
          <w:b/>
          <w:sz w:val="24"/>
          <w:szCs w:val="24"/>
        </w:rPr>
        <w:t>и</w:t>
      </w:r>
      <w:r w:rsidRPr="00532967">
        <w:rPr>
          <w:b/>
          <w:sz w:val="24"/>
          <w:szCs w:val="24"/>
        </w:rPr>
        <w:t>меняющим специальный налоговый режим</w:t>
      </w:r>
    </w:p>
    <w:p w:rsidR="00AC7870" w:rsidRPr="00EF4883" w:rsidRDefault="00AC7870" w:rsidP="00AC7870">
      <w:pPr>
        <w:jc w:val="center"/>
        <w:outlineLvl w:val="0"/>
        <w:rPr>
          <w:b/>
          <w:sz w:val="24"/>
          <w:szCs w:val="24"/>
        </w:rPr>
      </w:pPr>
      <w:r w:rsidRPr="00532967">
        <w:rPr>
          <w:b/>
          <w:sz w:val="24"/>
          <w:szCs w:val="24"/>
        </w:rPr>
        <w:t>«Налог на профессиональный доход»</w:t>
      </w:r>
    </w:p>
    <w:p w:rsidR="00AC7870" w:rsidRPr="00EF4883" w:rsidRDefault="00AC7870" w:rsidP="00AC7870">
      <w:pPr>
        <w:jc w:val="center"/>
        <w:rPr>
          <w:b/>
          <w:sz w:val="24"/>
          <w:szCs w:val="24"/>
        </w:rPr>
      </w:pPr>
    </w:p>
    <w:p w:rsidR="00AC7870" w:rsidRPr="00EF4883" w:rsidRDefault="00AC7870" w:rsidP="00AC7870">
      <w:pPr>
        <w:numPr>
          <w:ilvl w:val="0"/>
          <w:numId w:val="1"/>
        </w:numPr>
        <w:jc w:val="center"/>
        <w:outlineLvl w:val="0"/>
        <w:rPr>
          <w:b/>
          <w:sz w:val="28"/>
          <w:szCs w:val="28"/>
        </w:rPr>
      </w:pPr>
      <w:r w:rsidRPr="00EF4883">
        <w:rPr>
          <w:b/>
          <w:sz w:val="24"/>
          <w:szCs w:val="24"/>
        </w:rPr>
        <w:t>Общие положения</w:t>
      </w:r>
    </w:p>
    <w:p w:rsidR="00AC7870" w:rsidRPr="00EF4883" w:rsidRDefault="00AC7870" w:rsidP="00AC7870">
      <w:pPr>
        <w:rPr>
          <w:b/>
          <w:sz w:val="24"/>
          <w:szCs w:val="24"/>
        </w:rPr>
      </w:pPr>
    </w:p>
    <w:p w:rsidR="00AC7870" w:rsidRPr="00EF4883" w:rsidRDefault="00AC7870" w:rsidP="00AC7870">
      <w:pPr>
        <w:ind w:firstLine="360"/>
        <w:jc w:val="both"/>
        <w:rPr>
          <w:sz w:val="24"/>
          <w:szCs w:val="24"/>
        </w:rPr>
      </w:pPr>
      <w:r w:rsidRPr="00EF4883">
        <w:rPr>
          <w:sz w:val="24"/>
          <w:szCs w:val="24"/>
        </w:rPr>
        <w:t xml:space="preserve">1.1. </w:t>
      </w:r>
      <w:proofErr w:type="gramStart"/>
      <w:r w:rsidRPr="00EF4883">
        <w:rPr>
          <w:sz w:val="24"/>
          <w:szCs w:val="24"/>
        </w:rPr>
        <w:t>Настоящее Положение разработано в целях поддержки субъектов малого и сре</w:t>
      </w:r>
      <w:r w:rsidRPr="00EF4883">
        <w:rPr>
          <w:sz w:val="24"/>
          <w:szCs w:val="24"/>
        </w:rPr>
        <w:t>д</w:t>
      </w:r>
      <w:r w:rsidRPr="00EF4883">
        <w:rPr>
          <w:sz w:val="24"/>
          <w:szCs w:val="24"/>
        </w:rPr>
        <w:t>него предпринимательства в соответствии с Федеральным законом от 24.07.2007 № 209 –ФЗ «О развитии малого и среднего предпринимательства в Российской Федерации», Ф</w:t>
      </w:r>
      <w:r w:rsidRPr="00EF4883">
        <w:rPr>
          <w:sz w:val="24"/>
          <w:szCs w:val="24"/>
        </w:rPr>
        <w:t>е</w:t>
      </w:r>
      <w:r w:rsidRPr="00EF4883">
        <w:rPr>
          <w:sz w:val="24"/>
          <w:szCs w:val="24"/>
        </w:rPr>
        <w:t xml:space="preserve">деральным законом от 22.07.2008 </w:t>
      </w:r>
      <w:hyperlink r:id="rId5" w:history="1">
        <w:r w:rsidRPr="00EF4883">
          <w:rPr>
            <w:sz w:val="24"/>
            <w:szCs w:val="24"/>
          </w:rPr>
          <w:t>№ 159-ФЗ</w:t>
        </w:r>
      </w:hyperlink>
      <w:r w:rsidRPr="00EF4883">
        <w:rPr>
          <w:sz w:val="24"/>
          <w:szCs w:val="24"/>
        </w:rPr>
        <w:t xml:space="preserve"> «Об особенностях отчуждения недвижимого имущества, находящегося в государственной или в муниципальной собственности и аре</w:t>
      </w:r>
      <w:r w:rsidRPr="00EF4883">
        <w:rPr>
          <w:sz w:val="24"/>
          <w:szCs w:val="24"/>
        </w:rPr>
        <w:t>н</w:t>
      </w:r>
      <w:r w:rsidRPr="00EF4883">
        <w:rPr>
          <w:sz w:val="24"/>
          <w:szCs w:val="24"/>
        </w:rPr>
        <w:t>дуемого субъектами малого и среднего предпринимательства, и о внесении изменений в отдельные законодательные</w:t>
      </w:r>
      <w:proofErr w:type="gramEnd"/>
      <w:r w:rsidRPr="00EF4883">
        <w:rPr>
          <w:sz w:val="24"/>
          <w:szCs w:val="24"/>
        </w:rPr>
        <w:t xml:space="preserve"> акты Российской Федерации», Федеральным законом от 26.07.2006 № 135-ФЗ «О защите конкуренции»,</w:t>
      </w:r>
      <w:r>
        <w:rPr>
          <w:sz w:val="24"/>
          <w:szCs w:val="24"/>
        </w:rPr>
        <w:t xml:space="preserve"> Федеральным законом от 03.07.2018 № 185-ФЗ «О внесении изменений </w:t>
      </w:r>
      <w:r w:rsidRPr="003B58C1">
        <w:rPr>
          <w:sz w:val="24"/>
          <w:szCs w:val="24"/>
        </w:rPr>
        <w:t>в отдельные законодательные акты Российской Фед</w:t>
      </w:r>
      <w:r w:rsidRPr="003B58C1">
        <w:rPr>
          <w:sz w:val="24"/>
          <w:szCs w:val="24"/>
        </w:rPr>
        <w:t>е</w:t>
      </w:r>
      <w:r w:rsidRPr="003B58C1">
        <w:rPr>
          <w:sz w:val="24"/>
          <w:szCs w:val="24"/>
        </w:rPr>
        <w:t>рации в целях расширения имущественной поддержки субъектов малого и среднего пре</w:t>
      </w:r>
      <w:r w:rsidRPr="003B58C1">
        <w:rPr>
          <w:sz w:val="24"/>
          <w:szCs w:val="24"/>
        </w:rPr>
        <w:t>д</w:t>
      </w:r>
      <w:r w:rsidRPr="003B58C1">
        <w:rPr>
          <w:sz w:val="24"/>
          <w:szCs w:val="24"/>
        </w:rPr>
        <w:t>принимательства»</w:t>
      </w:r>
      <w:r>
        <w:rPr>
          <w:sz w:val="24"/>
          <w:szCs w:val="24"/>
        </w:rPr>
        <w:t xml:space="preserve">, </w:t>
      </w:r>
      <w:r w:rsidRPr="00EF4883">
        <w:rPr>
          <w:sz w:val="24"/>
          <w:szCs w:val="24"/>
        </w:rPr>
        <w:t xml:space="preserve"> </w:t>
      </w:r>
      <w:r w:rsidRPr="00A8019A">
        <w:rPr>
          <w:sz w:val="24"/>
          <w:szCs w:val="24"/>
        </w:rPr>
        <w:t xml:space="preserve">Уставом муниципального образования </w:t>
      </w:r>
      <w:proofErr w:type="spellStart"/>
      <w:r>
        <w:rPr>
          <w:sz w:val="24"/>
          <w:szCs w:val="24"/>
        </w:rPr>
        <w:t>Старотогульский</w:t>
      </w:r>
      <w:proofErr w:type="spellEnd"/>
      <w:r>
        <w:rPr>
          <w:sz w:val="24"/>
          <w:szCs w:val="24"/>
        </w:rPr>
        <w:t xml:space="preserve"> сельсовет </w:t>
      </w:r>
      <w:r w:rsidRPr="00A8019A">
        <w:rPr>
          <w:sz w:val="24"/>
          <w:szCs w:val="24"/>
        </w:rPr>
        <w:t>Т</w:t>
      </w:r>
      <w:r w:rsidRPr="00A8019A">
        <w:rPr>
          <w:sz w:val="24"/>
          <w:szCs w:val="24"/>
        </w:rPr>
        <w:t>о</w:t>
      </w:r>
      <w:r w:rsidRPr="00A8019A">
        <w:rPr>
          <w:sz w:val="24"/>
          <w:szCs w:val="24"/>
        </w:rPr>
        <w:t>гуль</w:t>
      </w:r>
      <w:r>
        <w:rPr>
          <w:sz w:val="24"/>
          <w:szCs w:val="24"/>
        </w:rPr>
        <w:t xml:space="preserve">ского </w:t>
      </w:r>
      <w:r w:rsidRPr="00A8019A">
        <w:rPr>
          <w:sz w:val="24"/>
          <w:szCs w:val="24"/>
        </w:rPr>
        <w:t>район</w:t>
      </w:r>
      <w:r>
        <w:rPr>
          <w:sz w:val="24"/>
          <w:szCs w:val="24"/>
        </w:rPr>
        <w:t>а</w:t>
      </w:r>
      <w:r w:rsidRPr="00A8019A">
        <w:rPr>
          <w:sz w:val="24"/>
          <w:szCs w:val="24"/>
        </w:rPr>
        <w:t xml:space="preserve"> Алтайского края.</w:t>
      </w:r>
    </w:p>
    <w:p w:rsidR="00AC7870" w:rsidRPr="00346382" w:rsidRDefault="00AC7870" w:rsidP="00AC7870">
      <w:pPr>
        <w:jc w:val="both"/>
        <w:outlineLvl w:val="0"/>
        <w:rPr>
          <w:sz w:val="24"/>
          <w:szCs w:val="24"/>
        </w:rPr>
      </w:pPr>
      <w:r w:rsidRPr="00346382">
        <w:rPr>
          <w:sz w:val="24"/>
          <w:szCs w:val="24"/>
        </w:rPr>
        <w:t xml:space="preserve">1.2. </w:t>
      </w:r>
      <w:proofErr w:type="gramStart"/>
      <w:r w:rsidRPr="00346382">
        <w:rPr>
          <w:sz w:val="24"/>
          <w:szCs w:val="24"/>
        </w:rPr>
        <w:t>Настоящее Положение устанавливает порядок формирования, ведения и обнародов</w:t>
      </w:r>
      <w:r w:rsidRPr="00346382">
        <w:rPr>
          <w:sz w:val="24"/>
          <w:szCs w:val="24"/>
        </w:rPr>
        <w:t>а</w:t>
      </w:r>
      <w:r w:rsidRPr="00346382">
        <w:rPr>
          <w:sz w:val="24"/>
          <w:szCs w:val="24"/>
        </w:rPr>
        <w:t>ния перечня муниципального имущества, свободного от прав третьих лиц (за исключен</w:t>
      </w:r>
      <w:r w:rsidRPr="00346382">
        <w:rPr>
          <w:sz w:val="24"/>
          <w:szCs w:val="24"/>
        </w:rPr>
        <w:t>и</w:t>
      </w:r>
      <w:r w:rsidRPr="00346382">
        <w:rPr>
          <w:sz w:val="24"/>
          <w:szCs w:val="24"/>
        </w:rPr>
        <w:t>ем права хозяйственного ведения, права оперативного управления, а также имуществе</w:t>
      </w:r>
      <w:r w:rsidRPr="00346382">
        <w:rPr>
          <w:sz w:val="24"/>
          <w:szCs w:val="24"/>
        </w:rPr>
        <w:t>н</w:t>
      </w:r>
      <w:r w:rsidRPr="00346382">
        <w:rPr>
          <w:sz w:val="24"/>
          <w:szCs w:val="24"/>
        </w:rPr>
        <w:t>ных прав субъектов малого и среднего предпринимательства), предоставляемого во вл</w:t>
      </w:r>
      <w:r w:rsidRPr="00346382">
        <w:rPr>
          <w:sz w:val="24"/>
          <w:szCs w:val="24"/>
        </w:rPr>
        <w:t>а</w:t>
      </w:r>
      <w:r w:rsidRPr="00346382">
        <w:rPr>
          <w:sz w:val="24"/>
          <w:szCs w:val="24"/>
        </w:rPr>
        <w:t>дение и (или) пользование на долгосрочной основе субъектам малого и среднего предпр</w:t>
      </w:r>
      <w:r w:rsidRPr="00346382">
        <w:rPr>
          <w:sz w:val="24"/>
          <w:szCs w:val="24"/>
        </w:rPr>
        <w:t>и</w:t>
      </w:r>
      <w:r w:rsidRPr="00346382">
        <w:rPr>
          <w:sz w:val="24"/>
          <w:szCs w:val="24"/>
        </w:rPr>
        <w:t>нимательства (далее - «субъекты МСП),  и организациям, образующим инфраструктуру поддержки субъектов малого и среднего предпринимательства</w:t>
      </w:r>
      <w:proofErr w:type="gramEnd"/>
      <w:r w:rsidRPr="00346382">
        <w:rPr>
          <w:sz w:val="24"/>
          <w:szCs w:val="24"/>
        </w:rPr>
        <w:t xml:space="preserve"> (</w:t>
      </w:r>
      <w:proofErr w:type="gramStart"/>
      <w:r w:rsidRPr="00346382">
        <w:rPr>
          <w:sz w:val="24"/>
          <w:szCs w:val="24"/>
        </w:rPr>
        <w:t>далее – «организации поддержки субъектов МСП»), и физическим лицам, не являющимся индивидуальными предпринимателями и применяющим специальный налоговый режим «Налог на профессиональный д</w:t>
      </w:r>
      <w:r w:rsidRPr="00346382">
        <w:rPr>
          <w:sz w:val="24"/>
          <w:szCs w:val="24"/>
        </w:rPr>
        <w:t>о</w:t>
      </w:r>
      <w:r w:rsidRPr="00346382">
        <w:rPr>
          <w:sz w:val="24"/>
          <w:szCs w:val="24"/>
        </w:rPr>
        <w:t>ход» (далее – «физические лица, применяющие специальный налоговый режим).</w:t>
      </w:r>
      <w:proofErr w:type="gramEnd"/>
    </w:p>
    <w:p w:rsidR="00AC7870" w:rsidRPr="00346382" w:rsidRDefault="00AC7870" w:rsidP="00AC7870">
      <w:pPr>
        <w:rPr>
          <w:sz w:val="24"/>
          <w:szCs w:val="24"/>
        </w:rPr>
      </w:pPr>
      <w:r w:rsidRPr="00346382">
        <w:rPr>
          <w:sz w:val="24"/>
          <w:szCs w:val="24"/>
        </w:rPr>
        <w:t>1.3. Перечень муниципального имущества, предназначенного для передачи в пользование субъектам МСП и физическим лицам, применяющим специальный налоговый режим  (д</w:t>
      </w:r>
      <w:r w:rsidRPr="00346382">
        <w:rPr>
          <w:sz w:val="24"/>
          <w:szCs w:val="24"/>
        </w:rPr>
        <w:t>а</w:t>
      </w:r>
      <w:r w:rsidRPr="00346382">
        <w:rPr>
          <w:sz w:val="24"/>
          <w:szCs w:val="24"/>
        </w:rPr>
        <w:t xml:space="preserve">лее – Перечень), и все изменения к нему утверждаются </w:t>
      </w:r>
      <w:r>
        <w:rPr>
          <w:sz w:val="24"/>
          <w:szCs w:val="24"/>
        </w:rPr>
        <w:t>постановлением Администрации Старотогульского сельсовета Тогульского района.</w:t>
      </w:r>
    </w:p>
    <w:p w:rsidR="00AC7870" w:rsidRPr="00346382" w:rsidRDefault="00AC7870" w:rsidP="00AC7870">
      <w:pPr>
        <w:ind w:firstLine="360"/>
        <w:rPr>
          <w:sz w:val="24"/>
          <w:szCs w:val="24"/>
        </w:rPr>
      </w:pPr>
    </w:p>
    <w:p w:rsidR="00AC7870" w:rsidRPr="00346382" w:rsidRDefault="00AC7870" w:rsidP="00AC7870">
      <w:pPr>
        <w:ind w:firstLine="360"/>
        <w:rPr>
          <w:sz w:val="24"/>
          <w:szCs w:val="24"/>
        </w:rPr>
      </w:pPr>
    </w:p>
    <w:p w:rsidR="00AC7870" w:rsidRPr="00346382" w:rsidRDefault="00AC7870" w:rsidP="00AC7870">
      <w:pPr>
        <w:ind w:firstLine="360"/>
        <w:rPr>
          <w:sz w:val="24"/>
          <w:szCs w:val="24"/>
        </w:rPr>
      </w:pPr>
    </w:p>
    <w:p w:rsidR="00AC7870" w:rsidRPr="00346382" w:rsidRDefault="00AC7870" w:rsidP="00AC7870">
      <w:pPr>
        <w:spacing w:before="100" w:beforeAutospacing="1" w:after="100" w:afterAutospacing="1"/>
        <w:ind w:firstLine="720"/>
        <w:jc w:val="center"/>
        <w:rPr>
          <w:b/>
          <w:bCs/>
          <w:sz w:val="24"/>
          <w:szCs w:val="24"/>
        </w:rPr>
      </w:pPr>
      <w:r w:rsidRPr="00346382">
        <w:rPr>
          <w:b/>
          <w:bCs/>
          <w:sz w:val="24"/>
          <w:szCs w:val="24"/>
        </w:rPr>
        <w:lastRenderedPageBreak/>
        <w:t>2. Порядок формирования Перечня</w:t>
      </w:r>
    </w:p>
    <w:p w:rsidR="00AC7870" w:rsidRPr="00346382" w:rsidRDefault="00AC7870" w:rsidP="00AC7870">
      <w:pPr>
        <w:ind w:firstLine="720"/>
        <w:jc w:val="both"/>
        <w:rPr>
          <w:bCs/>
          <w:sz w:val="24"/>
          <w:szCs w:val="24"/>
        </w:rPr>
      </w:pPr>
      <w:r w:rsidRPr="00346382">
        <w:rPr>
          <w:bCs/>
          <w:sz w:val="24"/>
          <w:szCs w:val="24"/>
        </w:rPr>
        <w:t xml:space="preserve">2.1. Формирование Перечня осуществляет </w:t>
      </w:r>
      <w:r>
        <w:rPr>
          <w:bCs/>
          <w:sz w:val="24"/>
          <w:szCs w:val="24"/>
        </w:rPr>
        <w:t>Администрация Старотогульского  сел</w:t>
      </w:r>
      <w:r>
        <w:rPr>
          <w:bCs/>
          <w:sz w:val="24"/>
          <w:szCs w:val="24"/>
        </w:rPr>
        <w:t>ь</w:t>
      </w:r>
      <w:r>
        <w:rPr>
          <w:bCs/>
          <w:sz w:val="24"/>
          <w:szCs w:val="24"/>
        </w:rPr>
        <w:t xml:space="preserve">совета Тогульского  </w:t>
      </w:r>
      <w:r w:rsidRPr="00346382">
        <w:rPr>
          <w:bCs/>
          <w:sz w:val="24"/>
          <w:szCs w:val="24"/>
        </w:rPr>
        <w:t>района (далее –</w:t>
      </w:r>
      <w:r>
        <w:rPr>
          <w:bCs/>
          <w:sz w:val="24"/>
          <w:szCs w:val="24"/>
        </w:rPr>
        <w:t xml:space="preserve"> Администрация</w:t>
      </w:r>
      <w:r w:rsidRPr="00346382">
        <w:rPr>
          <w:bCs/>
          <w:sz w:val="24"/>
          <w:szCs w:val="24"/>
        </w:rPr>
        <w:t>).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bCs/>
          <w:sz w:val="24"/>
          <w:szCs w:val="24"/>
        </w:rPr>
        <w:t xml:space="preserve">2.2. </w:t>
      </w:r>
      <w:r w:rsidRPr="00346382">
        <w:rPr>
          <w:sz w:val="24"/>
          <w:szCs w:val="24"/>
        </w:rPr>
        <w:t>Внесение дополнений в Перечень производится ежегодно постановлением А</w:t>
      </w:r>
      <w:r w:rsidRPr="00346382">
        <w:rPr>
          <w:sz w:val="24"/>
          <w:szCs w:val="24"/>
        </w:rPr>
        <w:t>д</w:t>
      </w:r>
      <w:r w:rsidRPr="00346382">
        <w:rPr>
          <w:sz w:val="24"/>
          <w:szCs w:val="24"/>
        </w:rPr>
        <w:t>министрации до 1 ноября текущего года.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 xml:space="preserve">2.3. В перечень включается недвижимое и движимое имущество муниципальной казны муниципального образования </w:t>
      </w:r>
      <w:proofErr w:type="spellStart"/>
      <w:r>
        <w:rPr>
          <w:sz w:val="24"/>
          <w:szCs w:val="24"/>
        </w:rPr>
        <w:t>Старотогульский</w:t>
      </w:r>
      <w:proofErr w:type="spellEnd"/>
      <w:r>
        <w:rPr>
          <w:sz w:val="24"/>
          <w:szCs w:val="24"/>
        </w:rPr>
        <w:t xml:space="preserve"> сельсовет Тогульского</w:t>
      </w:r>
      <w:r w:rsidRPr="00346382">
        <w:rPr>
          <w:sz w:val="24"/>
          <w:szCs w:val="24"/>
        </w:rPr>
        <w:t xml:space="preserve"> район</w:t>
      </w:r>
      <w:r>
        <w:rPr>
          <w:sz w:val="24"/>
          <w:szCs w:val="24"/>
        </w:rPr>
        <w:t>а</w:t>
      </w:r>
      <w:r w:rsidRPr="00346382">
        <w:rPr>
          <w:sz w:val="24"/>
          <w:szCs w:val="24"/>
        </w:rPr>
        <w:t xml:space="preserve"> А</w:t>
      </w:r>
      <w:r w:rsidRPr="00346382">
        <w:rPr>
          <w:sz w:val="24"/>
          <w:szCs w:val="24"/>
        </w:rPr>
        <w:t>л</w:t>
      </w:r>
      <w:r w:rsidRPr="00346382">
        <w:rPr>
          <w:sz w:val="24"/>
          <w:szCs w:val="24"/>
        </w:rPr>
        <w:t>тайского края, в том числе земельных участков (за исключением земельных участков, предназначенных для ведения личного подсобного хозяйства, огородничества, садоводс</w:t>
      </w:r>
      <w:r w:rsidRPr="00346382">
        <w:rPr>
          <w:sz w:val="24"/>
          <w:szCs w:val="24"/>
        </w:rPr>
        <w:t>т</w:t>
      </w:r>
      <w:r w:rsidRPr="00346382">
        <w:rPr>
          <w:sz w:val="24"/>
          <w:szCs w:val="24"/>
        </w:rPr>
        <w:t>ва, индивидуального жилищного строительства)  (далее – Имущество), соответствующее следующим крит</w:t>
      </w:r>
      <w:r w:rsidRPr="00346382">
        <w:rPr>
          <w:sz w:val="24"/>
          <w:szCs w:val="24"/>
        </w:rPr>
        <w:t>е</w:t>
      </w:r>
      <w:r w:rsidRPr="00346382">
        <w:rPr>
          <w:sz w:val="24"/>
          <w:szCs w:val="24"/>
        </w:rPr>
        <w:t>риям:</w:t>
      </w:r>
    </w:p>
    <w:p w:rsidR="00AC7870" w:rsidRPr="00346382" w:rsidRDefault="00AC7870" w:rsidP="00AC7870">
      <w:pPr>
        <w:jc w:val="both"/>
        <w:rPr>
          <w:sz w:val="24"/>
          <w:szCs w:val="24"/>
        </w:rPr>
      </w:pPr>
      <w:r w:rsidRPr="00346382">
        <w:rPr>
          <w:sz w:val="24"/>
          <w:szCs w:val="24"/>
        </w:rPr>
        <w:t xml:space="preserve">            -  имущество свободное от прав третьих лиц (за исключением имущественных прав субъектов МСП и физических лиц, применяющих сп</w:t>
      </w:r>
      <w:r w:rsidRPr="00346382">
        <w:rPr>
          <w:sz w:val="24"/>
          <w:szCs w:val="24"/>
        </w:rPr>
        <w:t>е</w:t>
      </w:r>
      <w:r w:rsidRPr="00346382">
        <w:rPr>
          <w:sz w:val="24"/>
          <w:szCs w:val="24"/>
        </w:rPr>
        <w:t>циальный налоговый режим);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-  имущество не ограничено в обороте;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- имущество не является объектом религиозного назначения;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- имущество не является объектом незавершенного строительства;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- в отношении имущества не принято решение о предоставлении его иным лицам;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- имущество не включено в прогнозный план (программу) приватизации муниц</w:t>
      </w:r>
      <w:r w:rsidRPr="00346382">
        <w:rPr>
          <w:sz w:val="24"/>
          <w:szCs w:val="24"/>
        </w:rPr>
        <w:t>и</w:t>
      </w:r>
      <w:r w:rsidRPr="00346382">
        <w:rPr>
          <w:sz w:val="24"/>
          <w:szCs w:val="24"/>
        </w:rPr>
        <w:t>пального имущества Тогульского района;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 xml:space="preserve"> - имущество не признано аварийным и подл</w:t>
      </w:r>
      <w:r w:rsidRPr="00346382">
        <w:rPr>
          <w:sz w:val="24"/>
          <w:szCs w:val="24"/>
        </w:rPr>
        <w:t>е</w:t>
      </w:r>
      <w:r w:rsidRPr="00346382">
        <w:rPr>
          <w:sz w:val="24"/>
          <w:szCs w:val="24"/>
        </w:rPr>
        <w:t>жащим сносу или реконструкции.</w:t>
      </w:r>
    </w:p>
    <w:p w:rsidR="00AC7870" w:rsidRPr="00346382" w:rsidRDefault="00AC7870" w:rsidP="00AC7870">
      <w:pPr>
        <w:ind w:firstLine="720"/>
        <w:jc w:val="both"/>
        <w:rPr>
          <w:b/>
          <w:sz w:val="24"/>
          <w:szCs w:val="24"/>
        </w:rPr>
      </w:pPr>
      <w:r w:rsidRPr="00346382">
        <w:rPr>
          <w:sz w:val="24"/>
          <w:szCs w:val="24"/>
        </w:rPr>
        <w:t xml:space="preserve">2.4. </w:t>
      </w:r>
      <w:proofErr w:type="gramStart"/>
      <w:r w:rsidRPr="00346382">
        <w:rPr>
          <w:sz w:val="24"/>
          <w:szCs w:val="24"/>
        </w:rPr>
        <w:t>Перечень формируется из числа земельных участков (за исключением земел</w:t>
      </w:r>
      <w:r w:rsidRPr="00346382">
        <w:rPr>
          <w:sz w:val="24"/>
          <w:szCs w:val="24"/>
        </w:rPr>
        <w:t>ь</w:t>
      </w:r>
      <w:r w:rsidRPr="00346382">
        <w:rPr>
          <w:sz w:val="24"/>
          <w:szCs w:val="24"/>
        </w:rPr>
        <w:t>ных участков, предназначенных для ведения личного подсобного хозяйства, огороднич</w:t>
      </w:r>
      <w:r w:rsidRPr="00346382">
        <w:rPr>
          <w:sz w:val="24"/>
          <w:szCs w:val="24"/>
        </w:rPr>
        <w:t>е</w:t>
      </w:r>
      <w:r w:rsidRPr="00346382">
        <w:rPr>
          <w:sz w:val="24"/>
          <w:szCs w:val="24"/>
        </w:rPr>
        <w:t>ства, садоводства, индивидуального жилищного строительства), зданий, строений, соор</w:t>
      </w:r>
      <w:r w:rsidRPr="00346382">
        <w:rPr>
          <w:sz w:val="24"/>
          <w:szCs w:val="24"/>
        </w:rPr>
        <w:t>у</w:t>
      </w:r>
      <w:r w:rsidRPr="00346382">
        <w:rPr>
          <w:sz w:val="24"/>
          <w:szCs w:val="24"/>
        </w:rPr>
        <w:t>жений, нежилых помещений, оборудования, машин, механизмов, установок, транспор</w:t>
      </w:r>
      <w:r w:rsidRPr="00346382">
        <w:rPr>
          <w:sz w:val="24"/>
          <w:szCs w:val="24"/>
        </w:rPr>
        <w:t>т</w:t>
      </w:r>
      <w:r w:rsidRPr="00346382">
        <w:rPr>
          <w:sz w:val="24"/>
          <w:szCs w:val="24"/>
        </w:rPr>
        <w:t>ных средств, инвентаря, инструментов и помещений муниципальной собственности (за исключением права хозяйственного ведения, права оперативного управления, а также имущественных прав субъектов МСП и физических лиц, применяющих специальный н</w:t>
      </w:r>
      <w:r w:rsidRPr="00346382">
        <w:rPr>
          <w:sz w:val="24"/>
          <w:szCs w:val="24"/>
        </w:rPr>
        <w:t>а</w:t>
      </w:r>
      <w:r w:rsidRPr="00346382">
        <w:rPr>
          <w:sz w:val="24"/>
          <w:szCs w:val="24"/>
        </w:rPr>
        <w:t>логовый режим).</w:t>
      </w:r>
      <w:proofErr w:type="gramEnd"/>
    </w:p>
    <w:p w:rsidR="00AC7870" w:rsidRDefault="00AC7870" w:rsidP="00AC7870">
      <w:pPr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346382">
        <w:rPr>
          <w:sz w:val="24"/>
          <w:szCs w:val="24"/>
        </w:rPr>
        <w:t>2.5. </w:t>
      </w:r>
      <w:proofErr w:type="gramStart"/>
      <w:r w:rsidRPr="00346382">
        <w:rPr>
          <w:sz w:val="24"/>
          <w:szCs w:val="24"/>
        </w:rPr>
        <w:t>Муниципальное имущество, включенное в Перечень, используется в целях предоставления его во владение и (или) в пользование на долгосрочной основе (в том чи</w:t>
      </w:r>
      <w:r w:rsidRPr="00346382">
        <w:rPr>
          <w:sz w:val="24"/>
          <w:szCs w:val="24"/>
        </w:rPr>
        <w:t>с</w:t>
      </w:r>
      <w:r w:rsidRPr="00346382">
        <w:rPr>
          <w:sz w:val="24"/>
          <w:szCs w:val="24"/>
        </w:rPr>
        <w:t>ле по льготным ставкам арендной платы) субъектам МСП и организациям поддержки субъектов МСП, и физическим лицам, применяющим специальный налоговый режим, а также может быть отчуждено на возмездной основе в собственность субъектов МСП в соотве</w:t>
      </w:r>
      <w:r w:rsidRPr="00346382">
        <w:rPr>
          <w:sz w:val="24"/>
          <w:szCs w:val="24"/>
        </w:rPr>
        <w:t>т</w:t>
      </w:r>
      <w:r w:rsidRPr="00346382">
        <w:rPr>
          <w:sz w:val="24"/>
          <w:szCs w:val="24"/>
        </w:rPr>
        <w:t>ствии с Федеральным законом от 22</w:t>
      </w:r>
      <w:proofErr w:type="gramEnd"/>
      <w:r w:rsidRPr="00346382">
        <w:rPr>
          <w:sz w:val="24"/>
          <w:szCs w:val="24"/>
        </w:rPr>
        <w:t xml:space="preserve"> </w:t>
      </w:r>
      <w:proofErr w:type="gramStart"/>
      <w:r w:rsidRPr="00346382">
        <w:rPr>
          <w:sz w:val="24"/>
          <w:szCs w:val="24"/>
        </w:rPr>
        <w:t>июля 2008 года № 159 – ФЗ «Об особенностях отчуждения недвижимого имущества, находящегося в государственной или в муниц</w:t>
      </w:r>
      <w:r w:rsidRPr="00346382">
        <w:rPr>
          <w:sz w:val="24"/>
          <w:szCs w:val="24"/>
        </w:rPr>
        <w:t>и</w:t>
      </w:r>
      <w:r w:rsidRPr="00346382">
        <w:rPr>
          <w:sz w:val="24"/>
          <w:szCs w:val="24"/>
        </w:rPr>
        <w:t>пальной собственности и арендуемого субъектами малого и среднего предпринимательс</w:t>
      </w:r>
      <w:r w:rsidRPr="00346382">
        <w:rPr>
          <w:sz w:val="24"/>
          <w:szCs w:val="24"/>
        </w:rPr>
        <w:t>т</w:t>
      </w:r>
      <w:r w:rsidRPr="00346382">
        <w:rPr>
          <w:sz w:val="24"/>
          <w:szCs w:val="24"/>
        </w:rPr>
        <w:t>ва, и о внесении изменений в отдельные законодательные акты Российской Федерации» и в случаях, указанных в подпунктах 6, 8 и 9 пункта 2 статьи 39.3 Земельного кодекса российской Ф</w:t>
      </w:r>
      <w:r w:rsidRPr="00346382">
        <w:rPr>
          <w:sz w:val="24"/>
          <w:szCs w:val="24"/>
        </w:rPr>
        <w:t>е</w:t>
      </w:r>
      <w:r w:rsidRPr="00346382">
        <w:rPr>
          <w:sz w:val="24"/>
          <w:szCs w:val="24"/>
        </w:rPr>
        <w:t xml:space="preserve">дерации. </w:t>
      </w:r>
      <w:proofErr w:type="gramEnd"/>
    </w:p>
    <w:p w:rsidR="00AC7870" w:rsidRPr="00346382" w:rsidRDefault="00AC7870" w:rsidP="00AC7870">
      <w:pPr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346382">
        <w:rPr>
          <w:sz w:val="24"/>
          <w:szCs w:val="24"/>
        </w:rPr>
        <w:t>В указанный Перечень не включаются следующие  з</w:t>
      </w:r>
      <w:r w:rsidRPr="00346382">
        <w:rPr>
          <w:sz w:val="24"/>
          <w:szCs w:val="24"/>
        </w:rPr>
        <w:t>е</w:t>
      </w:r>
      <w:r w:rsidRPr="00346382">
        <w:rPr>
          <w:sz w:val="24"/>
          <w:szCs w:val="24"/>
        </w:rPr>
        <w:t>мельные участки:</w:t>
      </w:r>
    </w:p>
    <w:p w:rsidR="00AC7870" w:rsidRPr="00346382" w:rsidRDefault="00AC7870" w:rsidP="00AC7870">
      <w:pPr>
        <w:ind w:firstLine="539"/>
        <w:jc w:val="both"/>
        <w:rPr>
          <w:rFonts w:eastAsia="Calibri"/>
          <w:sz w:val="24"/>
          <w:szCs w:val="24"/>
          <w:lang w:eastAsia="en-US"/>
        </w:rPr>
      </w:pPr>
      <w:r w:rsidRPr="00346382">
        <w:rPr>
          <w:rFonts w:eastAsia="Calibri"/>
          <w:sz w:val="24"/>
          <w:szCs w:val="24"/>
          <w:lang w:eastAsia="en-US"/>
        </w:rPr>
        <w:t xml:space="preserve">1) границы земельного участка подлежат уточнению в соответствии с требованиями Федерального </w:t>
      </w:r>
      <w:hyperlink r:id="rId6" w:history="1">
        <w:r w:rsidRPr="00346382">
          <w:rPr>
            <w:rFonts w:eastAsia="Calibri"/>
            <w:sz w:val="24"/>
            <w:szCs w:val="24"/>
            <w:lang w:eastAsia="en-US"/>
          </w:rPr>
          <w:t>закона</w:t>
        </w:r>
      </w:hyperlink>
      <w:r w:rsidRPr="00346382">
        <w:rPr>
          <w:rFonts w:eastAsia="Calibri"/>
          <w:sz w:val="24"/>
          <w:szCs w:val="24"/>
          <w:lang w:eastAsia="en-US"/>
        </w:rPr>
        <w:t xml:space="preserve"> "О государственной регистрации недвижимости";</w:t>
      </w:r>
    </w:p>
    <w:p w:rsidR="00AC7870" w:rsidRPr="00346382" w:rsidRDefault="00AC7870" w:rsidP="00AC7870">
      <w:pPr>
        <w:ind w:firstLine="539"/>
        <w:jc w:val="both"/>
        <w:rPr>
          <w:rFonts w:eastAsia="Calibri"/>
          <w:sz w:val="24"/>
          <w:szCs w:val="24"/>
          <w:lang w:eastAsia="en-US"/>
        </w:rPr>
      </w:pPr>
      <w:r w:rsidRPr="00346382">
        <w:rPr>
          <w:rFonts w:eastAsia="Calibri"/>
          <w:sz w:val="24"/>
          <w:szCs w:val="24"/>
          <w:lang w:eastAsia="en-US"/>
        </w:rPr>
        <w:t>2) на земельный участок не зарегистрировано право государственной или муниц</w:t>
      </w:r>
      <w:r w:rsidRPr="00346382">
        <w:rPr>
          <w:rFonts w:eastAsia="Calibri"/>
          <w:sz w:val="24"/>
          <w:szCs w:val="24"/>
          <w:lang w:eastAsia="en-US"/>
        </w:rPr>
        <w:t>и</w:t>
      </w:r>
      <w:r w:rsidRPr="00346382">
        <w:rPr>
          <w:rFonts w:eastAsia="Calibri"/>
          <w:sz w:val="24"/>
          <w:szCs w:val="24"/>
          <w:lang w:eastAsia="en-US"/>
        </w:rPr>
        <w:t>пальной собственности, за исключением случаев, если такой земельный участок образ</w:t>
      </w:r>
      <w:r w:rsidRPr="00346382">
        <w:rPr>
          <w:rFonts w:eastAsia="Calibri"/>
          <w:sz w:val="24"/>
          <w:szCs w:val="24"/>
          <w:lang w:eastAsia="en-US"/>
        </w:rPr>
        <w:t>о</w:t>
      </w:r>
      <w:r w:rsidRPr="00346382">
        <w:rPr>
          <w:rFonts w:eastAsia="Calibri"/>
          <w:sz w:val="24"/>
          <w:szCs w:val="24"/>
          <w:lang w:eastAsia="en-US"/>
        </w:rPr>
        <w:t>ван из земель или земельного участка, государственная собственность на которые не ра</w:t>
      </w:r>
      <w:r w:rsidRPr="00346382">
        <w:rPr>
          <w:rFonts w:eastAsia="Calibri"/>
          <w:sz w:val="24"/>
          <w:szCs w:val="24"/>
          <w:lang w:eastAsia="en-US"/>
        </w:rPr>
        <w:t>з</w:t>
      </w:r>
      <w:r w:rsidRPr="00346382">
        <w:rPr>
          <w:rFonts w:eastAsia="Calibri"/>
          <w:sz w:val="24"/>
          <w:szCs w:val="24"/>
          <w:lang w:eastAsia="en-US"/>
        </w:rPr>
        <w:t>граничена;</w:t>
      </w:r>
    </w:p>
    <w:p w:rsidR="00AC7870" w:rsidRPr="00346382" w:rsidRDefault="00AC7870" w:rsidP="00AC7870">
      <w:pPr>
        <w:ind w:firstLine="539"/>
        <w:jc w:val="both"/>
        <w:rPr>
          <w:rFonts w:eastAsia="Calibri"/>
          <w:sz w:val="24"/>
          <w:szCs w:val="24"/>
          <w:lang w:eastAsia="en-US"/>
        </w:rPr>
      </w:pPr>
      <w:proofErr w:type="gramStart"/>
      <w:r w:rsidRPr="00346382">
        <w:rPr>
          <w:rFonts w:eastAsia="Calibri"/>
          <w:sz w:val="24"/>
          <w:szCs w:val="24"/>
          <w:lang w:eastAsia="en-US"/>
        </w:rPr>
        <w:t>3) 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строительства, реконструкции, за исключением случаев, если в соответствии с разрешенным использов</w:t>
      </w:r>
      <w:r w:rsidRPr="00346382">
        <w:rPr>
          <w:rFonts w:eastAsia="Calibri"/>
          <w:sz w:val="24"/>
          <w:szCs w:val="24"/>
          <w:lang w:eastAsia="en-US"/>
        </w:rPr>
        <w:t>а</w:t>
      </w:r>
      <w:r w:rsidRPr="00346382">
        <w:rPr>
          <w:rFonts w:eastAsia="Calibri"/>
          <w:sz w:val="24"/>
          <w:szCs w:val="24"/>
          <w:lang w:eastAsia="en-US"/>
        </w:rPr>
        <w:t>нием земельного участка не предусматривается возможность строительства зданий, с</w:t>
      </w:r>
      <w:r w:rsidRPr="00346382">
        <w:rPr>
          <w:rFonts w:eastAsia="Calibri"/>
          <w:sz w:val="24"/>
          <w:szCs w:val="24"/>
          <w:lang w:eastAsia="en-US"/>
        </w:rPr>
        <w:t>о</w:t>
      </w:r>
      <w:r w:rsidRPr="00346382">
        <w:rPr>
          <w:rFonts w:eastAsia="Calibri"/>
          <w:sz w:val="24"/>
          <w:szCs w:val="24"/>
          <w:lang w:eastAsia="en-US"/>
        </w:rPr>
        <w:t>оружений;</w:t>
      </w:r>
      <w:proofErr w:type="gramEnd"/>
    </w:p>
    <w:p w:rsidR="00AC7870" w:rsidRPr="00346382" w:rsidRDefault="00AC7870" w:rsidP="00AC7870">
      <w:pPr>
        <w:ind w:firstLine="539"/>
        <w:jc w:val="both"/>
        <w:rPr>
          <w:rFonts w:eastAsia="Calibri"/>
          <w:sz w:val="24"/>
          <w:szCs w:val="24"/>
          <w:lang w:eastAsia="en-US"/>
        </w:rPr>
      </w:pPr>
      <w:proofErr w:type="gramStart"/>
      <w:r w:rsidRPr="00346382">
        <w:rPr>
          <w:rFonts w:eastAsia="Calibri"/>
          <w:sz w:val="24"/>
          <w:szCs w:val="24"/>
          <w:lang w:eastAsia="en-US"/>
        </w:rPr>
        <w:lastRenderedPageBreak/>
        <w:t>4) в отношении земельного участка отсутствуют сведения о технических условиях подключения (технологического присоединения) объектов к сетям инженерно-технического обеспечения, за исключением случаев, если в соответствии с разрешенным использованием земельного участка не предусматривается возможность строительства зданий, сооружений, и случаев проведения аукциона на право заключения договора аренды земельного участка для комплексного освоения территории или ведения дачного х</w:t>
      </w:r>
      <w:r w:rsidRPr="00346382">
        <w:rPr>
          <w:rFonts w:eastAsia="Calibri"/>
          <w:sz w:val="24"/>
          <w:szCs w:val="24"/>
          <w:lang w:eastAsia="en-US"/>
        </w:rPr>
        <w:t>о</w:t>
      </w:r>
      <w:r w:rsidRPr="00346382">
        <w:rPr>
          <w:rFonts w:eastAsia="Calibri"/>
          <w:sz w:val="24"/>
          <w:szCs w:val="24"/>
          <w:lang w:eastAsia="en-US"/>
        </w:rPr>
        <w:t>зяйства;</w:t>
      </w:r>
      <w:proofErr w:type="gramEnd"/>
    </w:p>
    <w:p w:rsidR="00AC7870" w:rsidRPr="00346382" w:rsidRDefault="00AC7870" w:rsidP="00AC7870">
      <w:pPr>
        <w:ind w:firstLine="540"/>
        <w:jc w:val="both"/>
        <w:rPr>
          <w:rFonts w:eastAsia="Calibri"/>
          <w:sz w:val="24"/>
          <w:szCs w:val="24"/>
          <w:lang w:eastAsia="en-US"/>
        </w:rPr>
      </w:pPr>
      <w:r w:rsidRPr="00346382">
        <w:rPr>
          <w:rFonts w:eastAsia="Calibri"/>
          <w:sz w:val="24"/>
          <w:szCs w:val="24"/>
          <w:lang w:eastAsia="en-US"/>
        </w:rPr>
        <w:t>5) 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участка, указанным в заявлении о проведен</w:t>
      </w:r>
      <w:proofErr w:type="gramStart"/>
      <w:r w:rsidRPr="00346382">
        <w:rPr>
          <w:rFonts w:eastAsia="Calibri"/>
          <w:sz w:val="24"/>
          <w:szCs w:val="24"/>
          <w:lang w:eastAsia="en-US"/>
        </w:rPr>
        <w:t>ии ау</w:t>
      </w:r>
      <w:proofErr w:type="gramEnd"/>
      <w:r w:rsidRPr="00346382">
        <w:rPr>
          <w:rFonts w:eastAsia="Calibri"/>
          <w:sz w:val="24"/>
          <w:szCs w:val="24"/>
          <w:lang w:eastAsia="en-US"/>
        </w:rPr>
        <w:t>кциона;</w:t>
      </w:r>
    </w:p>
    <w:p w:rsidR="00AC7870" w:rsidRPr="00346382" w:rsidRDefault="00AC7870" w:rsidP="00AC7870">
      <w:pPr>
        <w:ind w:firstLine="539"/>
        <w:jc w:val="both"/>
        <w:rPr>
          <w:rFonts w:eastAsia="Calibri"/>
          <w:sz w:val="24"/>
          <w:szCs w:val="24"/>
          <w:lang w:eastAsia="en-US"/>
        </w:rPr>
      </w:pPr>
      <w:r w:rsidRPr="00346382">
        <w:rPr>
          <w:rFonts w:eastAsia="Calibri"/>
          <w:sz w:val="24"/>
          <w:szCs w:val="24"/>
          <w:lang w:eastAsia="en-US"/>
        </w:rPr>
        <w:t>6) земельный участок не отнесен к определенной категории земель;</w:t>
      </w:r>
    </w:p>
    <w:p w:rsidR="00AC7870" w:rsidRPr="00346382" w:rsidRDefault="00AC7870" w:rsidP="00AC7870">
      <w:pPr>
        <w:ind w:firstLine="539"/>
        <w:jc w:val="both"/>
        <w:rPr>
          <w:rFonts w:eastAsia="Calibri"/>
          <w:sz w:val="24"/>
          <w:szCs w:val="24"/>
          <w:lang w:eastAsia="en-US"/>
        </w:rPr>
      </w:pPr>
      <w:r w:rsidRPr="00346382">
        <w:rPr>
          <w:rFonts w:eastAsia="Calibri"/>
          <w:sz w:val="24"/>
          <w:szCs w:val="24"/>
          <w:lang w:eastAsia="en-US"/>
        </w:rPr>
        <w:t>7) земельный участок предоставлен на праве постоянного (бессрочного) пользов</w:t>
      </w:r>
      <w:r w:rsidRPr="00346382">
        <w:rPr>
          <w:rFonts w:eastAsia="Calibri"/>
          <w:sz w:val="24"/>
          <w:szCs w:val="24"/>
          <w:lang w:eastAsia="en-US"/>
        </w:rPr>
        <w:t>а</w:t>
      </w:r>
      <w:r w:rsidRPr="00346382">
        <w:rPr>
          <w:rFonts w:eastAsia="Calibri"/>
          <w:sz w:val="24"/>
          <w:szCs w:val="24"/>
          <w:lang w:eastAsia="en-US"/>
        </w:rPr>
        <w:t>ния, безвозмездного пользования, пожизненного наследуемого владения или аренды;</w:t>
      </w:r>
    </w:p>
    <w:p w:rsidR="00AC7870" w:rsidRPr="00346382" w:rsidRDefault="00AC7870" w:rsidP="00AC7870">
      <w:pPr>
        <w:ind w:firstLine="540"/>
        <w:jc w:val="both"/>
        <w:rPr>
          <w:rFonts w:eastAsia="Calibri"/>
          <w:sz w:val="24"/>
          <w:szCs w:val="24"/>
          <w:lang w:eastAsia="en-US"/>
        </w:rPr>
      </w:pPr>
      <w:proofErr w:type="gramStart"/>
      <w:r w:rsidRPr="00346382">
        <w:rPr>
          <w:rFonts w:eastAsia="Calibri"/>
          <w:sz w:val="24"/>
          <w:szCs w:val="24"/>
          <w:lang w:eastAsia="en-US"/>
        </w:rPr>
        <w:t>8) на земельном участке расположены здание, сооружение, объект незавершенного строительства, принадлежащие гражданам или юридическим лицам, за исключением случаев размещения сооружения (в том числе сооружения, строительство которого не заве</w:t>
      </w:r>
      <w:r w:rsidRPr="00346382">
        <w:rPr>
          <w:rFonts w:eastAsia="Calibri"/>
          <w:sz w:val="24"/>
          <w:szCs w:val="24"/>
          <w:lang w:eastAsia="en-US"/>
        </w:rPr>
        <w:t>р</w:t>
      </w:r>
      <w:r w:rsidRPr="00346382">
        <w:rPr>
          <w:rFonts w:eastAsia="Calibri"/>
          <w:sz w:val="24"/>
          <w:szCs w:val="24"/>
          <w:lang w:eastAsia="en-US"/>
        </w:rPr>
        <w:t xml:space="preserve">шено) на земельном участке на условиях сервитута или объекта, который предусмотрен </w:t>
      </w:r>
      <w:hyperlink r:id="rId7" w:history="1">
        <w:r w:rsidRPr="00346382">
          <w:rPr>
            <w:rFonts w:eastAsia="Calibri"/>
            <w:sz w:val="24"/>
            <w:szCs w:val="24"/>
            <w:lang w:eastAsia="en-US"/>
          </w:rPr>
          <w:t>пунктом 3 статьи 39.36</w:t>
        </w:r>
      </w:hyperlink>
      <w:r w:rsidRPr="00346382">
        <w:t xml:space="preserve"> </w:t>
      </w:r>
      <w:r w:rsidRPr="00346382">
        <w:rPr>
          <w:rFonts w:eastAsia="Calibri"/>
          <w:sz w:val="24"/>
          <w:szCs w:val="24"/>
          <w:lang w:eastAsia="en-US"/>
        </w:rPr>
        <w:t>Земельного кодекса Российской Федерации и размещение котор</w:t>
      </w:r>
      <w:r w:rsidRPr="00346382">
        <w:rPr>
          <w:rFonts w:eastAsia="Calibri"/>
          <w:sz w:val="24"/>
          <w:szCs w:val="24"/>
          <w:lang w:eastAsia="en-US"/>
        </w:rPr>
        <w:t>о</w:t>
      </w:r>
      <w:r w:rsidRPr="00346382">
        <w:rPr>
          <w:rFonts w:eastAsia="Calibri"/>
          <w:sz w:val="24"/>
          <w:szCs w:val="24"/>
          <w:lang w:eastAsia="en-US"/>
        </w:rPr>
        <w:t>го не препятствует использованию такого земельного участка в соответствии сего разр</w:t>
      </w:r>
      <w:r w:rsidRPr="00346382">
        <w:rPr>
          <w:rFonts w:eastAsia="Calibri"/>
          <w:sz w:val="24"/>
          <w:szCs w:val="24"/>
          <w:lang w:eastAsia="en-US"/>
        </w:rPr>
        <w:t>е</w:t>
      </w:r>
      <w:r w:rsidRPr="00346382">
        <w:rPr>
          <w:rFonts w:eastAsia="Calibri"/>
          <w:sz w:val="24"/>
          <w:szCs w:val="24"/>
          <w:lang w:eastAsia="en-US"/>
        </w:rPr>
        <w:t>шенным использованием;</w:t>
      </w:r>
      <w:proofErr w:type="gramEnd"/>
    </w:p>
    <w:p w:rsidR="00AC7870" w:rsidRPr="00346382" w:rsidRDefault="00AC7870" w:rsidP="00AC7870">
      <w:pPr>
        <w:ind w:firstLine="540"/>
        <w:jc w:val="both"/>
        <w:rPr>
          <w:rFonts w:eastAsia="Calibri"/>
          <w:sz w:val="24"/>
          <w:szCs w:val="24"/>
          <w:lang w:eastAsia="en-US"/>
        </w:rPr>
      </w:pPr>
      <w:proofErr w:type="gramStart"/>
      <w:r w:rsidRPr="00346382">
        <w:rPr>
          <w:rFonts w:eastAsia="Calibri"/>
          <w:sz w:val="24"/>
          <w:szCs w:val="24"/>
          <w:lang w:eastAsia="en-US"/>
        </w:rPr>
        <w:t>9) на земельном участке расположены здание, сооружение, объект незавершенного строительства, находящиеся в государственной или муниципальной собственности, и продажа или предоставление в аренду указанных здания, сооружения, объекта незаве</w:t>
      </w:r>
      <w:r w:rsidRPr="00346382">
        <w:rPr>
          <w:rFonts w:eastAsia="Calibri"/>
          <w:sz w:val="24"/>
          <w:szCs w:val="24"/>
          <w:lang w:eastAsia="en-US"/>
        </w:rPr>
        <w:t>р</w:t>
      </w:r>
      <w:r w:rsidRPr="00346382">
        <w:rPr>
          <w:rFonts w:eastAsia="Calibri"/>
          <w:sz w:val="24"/>
          <w:szCs w:val="24"/>
          <w:lang w:eastAsia="en-US"/>
        </w:rPr>
        <w:t>шенного строительства является предметом другого аукциона либо указанные здание, с</w:t>
      </w:r>
      <w:r w:rsidRPr="00346382">
        <w:rPr>
          <w:rFonts w:eastAsia="Calibri"/>
          <w:sz w:val="24"/>
          <w:szCs w:val="24"/>
          <w:lang w:eastAsia="en-US"/>
        </w:rPr>
        <w:t>о</w:t>
      </w:r>
      <w:r w:rsidRPr="00346382">
        <w:rPr>
          <w:rFonts w:eastAsia="Calibri"/>
          <w:sz w:val="24"/>
          <w:szCs w:val="24"/>
          <w:lang w:eastAsia="en-US"/>
        </w:rPr>
        <w:t>оружение, объект незавершенного строительства не продаются или не передаются в аре</w:t>
      </w:r>
      <w:r w:rsidRPr="00346382">
        <w:rPr>
          <w:rFonts w:eastAsia="Calibri"/>
          <w:sz w:val="24"/>
          <w:szCs w:val="24"/>
          <w:lang w:eastAsia="en-US"/>
        </w:rPr>
        <w:t>н</w:t>
      </w:r>
      <w:r w:rsidRPr="00346382">
        <w:rPr>
          <w:rFonts w:eastAsia="Calibri"/>
          <w:sz w:val="24"/>
          <w:szCs w:val="24"/>
          <w:lang w:eastAsia="en-US"/>
        </w:rPr>
        <w:t>ду на этом аукционе одновременно с земельным участком;</w:t>
      </w:r>
      <w:proofErr w:type="gramEnd"/>
    </w:p>
    <w:p w:rsidR="00AC7870" w:rsidRPr="00346382" w:rsidRDefault="00AC7870" w:rsidP="00AC7870">
      <w:pPr>
        <w:ind w:firstLine="540"/>
        <w:jc w:val="both"/>
        <w:rPr>
          <w:rFonts w:eastAsia="Calibri"/>
          <w:sz w:val="24"/>
          <w:szCs w:val="24"/>
          <w:lang w:eastAsia="en-US"/>
        </w:rPr>
      </w:pPr>
      <w:r w:rsidRPr="00346382">
        <w:rPr>
          <w:rFonts w:eastAsia="Calibri"/>
          <w:sz w:val="24"/>
          <w:szCs w:val="24"/>
          <w:lang w:eastAsia="en-US"/>
        </w:rPr>
        <w:t>10) земельный участок изъят из оборота, за исключением случаев, в которых в соо</w:t>
      </w:r>
      <w:r w:rsidRPr="00346382">
        <w:rPr>
          <w:rFonts w:eastAsia="Calibri"/>
          <w:sz w:val="24"/>
          <w:szCs w:val="24"/>
          <w:lang w:eastAsia="en-US"/>
        </w:rPr>
        <w:t>т</w:t>
      </w:r>
      <w:r w:rsidRPr="00346382">
        <w:rPr>
          <w:rFonts w:eastAsia="Calibri"/>
          <w:sz w:val="24"/>
          <w:szCs w:val="24"/>
          <w:lang w:eastAsia="en-US"/>
        </w:rPr>
        <w:t>ветствии с федеральным законом изъятые из оборота земельные участки могут быть предметом договора аренды;</w:t>
      </w:r>
    </w:p>
    <w:p w:rsidR="00AC7870" w:rsidRPr="00346382" w:rsidRDefault="00AC7870" w:rsidP="00AC7870">
      <w:pPr>
        <w:ind w:firstLine="539"/>
        <w:jc w:val="both"/>
        <w:rPr>
          <w:rFonts w:eastAsia="Calibri"/>
          <w:sz w:val="24"/>
          <w:szCs w:val="24"/>
          <w:lang w:eastAsia="en-US"/>
        </w:rPr>
      </w:pPr>
      <w:r w:rsidRPr="00346382">
        <w:rPr>
          <w:rFonts w:eastAsia="Calibri"/>
          <w:sz w:val="24"/>
          <w:szCs w:val="24"/>
          <w:lang w:eastAsia="en-US"/>
        </w:rPr>
        <w:t>11) земельный участок расположен в границах застроенной территории, в отношении которой заключен договор о ее развитии, или территории, в отношении которой заключен договор о ее комплексном освоении;</w:t>
      </w:r>
    </w:p>
    <w:p w:rsidR="00AC7870" w:rsidRPr="00346382" w:rsidRDefault="00AC7870" w:rsidP="00AC7870">
      <w:pPr>
        <w:ind w:firstLine="539"/>
        <w:jc w:val="both"/>
        <w:rPr>
          <w:rFonts w:eastAsia="Calibri"/>
          <w:sz w:val="24"/>
          <w:szCs w:val="24"/>
          <w:lang w:eastAsia="en-US"/>
        </w:rPr>
      </w:pPr>
      <w:r w:rsidRPr="00346382">
        <w:rPr>
          <w:rFonts w:eastAsia="Calibri"/>
          <w:sz w:val="24"/>
          <w:szCs w:val="24"/>
          <w:lang w:eastAsia="en-US"/>
        </w:rPr>
        <w:t>12) земельный участок в соответствии с утвержденными документами территориал</w:t>
      </w:r>
      <w:r w:rsidRPr="00346382">
        <w:rPr>
          <w:rFonts w:eastAsia="Calibri"/>
          <w:sz w:val="24"/>
          <w:szCs w:val="24"/>
          <w:lang w:eastAsia="en-US"/>
        </w:rPr>
        <w:t>ь</w:t>
      </w:r>
      <w:r w:rsidRPr="00346382">
        <w:rPr>
          <w:rFonts w:eastAsia="Calibri"/>
          <w:sz w:val="24"/>
          <w:szCs w:val="24"/>
          <w:lang w:eastAsia="en-US"/>
        </w:rPr>
        <w:t>ного планирования и (или) документацией по планировке территории предназначен для размещения объектов федерального значения, объектов регионального значения или об</w:t>
      </w:r>
      <w:r w:rsidRPr="00346382">
        <w:rPr>
          <w:rFonts w:eastAsia="Calibri"/>
          <w:sz w:val="24"/>
          <w:szCs w:val="24"/>
          <w:lang w:eastAsia="en-US"/>
        </w:rPr>
        <w:t>ъ</w:t>
      </w:r>
      <w:r w:rsidRPr="00346382">
        <w:rPr>
          <w:rFonts w:eastAsia="Calibri"/>
          <w:sz w:val="24"/>
          <w:szCs w:val="24"/>
          <w:lang w:eastAsia="en-US"/>
        </w:rPr>
        <w:t>ектов местного значения;</w:t>
      </w:r>
    </w:p>
    <w:p w:rsidR="00AC7870" w:rsidRPr="00346382" w:rsidRDefault="00AC7870" w:rsidP="00AC7870">
      <w:pPr>
        <w:ind w:firstLine="539"/>
        <w:jc w:val="both"/>
        <w:rPr>
          <w:rFonts w:eastAsia="Calibri"/>
          <w:sz w:val="24"/>
          <w:szCs w:val="24"/>
          <w:lang w:eastAsia="en-US"/>
        </w:rPr>
      </w:pPr>
      <w:r w:rsidRPr="00346382">
        <w:rPr>
          <w:rFonts w:eastAsia="Calibri"/>
          <w:sz w:val="24"/>
          <w:szCs w:val="24"/>
          <w:lang w:eastAsia="en-US"/>
        </w:rPr>
        <w:t>13) земельный участок предназначен для размещения здания или сооружения в соответствии с государственной программой Российской Федерации, государственной пр</w:t>
      </w:r>
      <w:r w:rsidRPr="00346382">
        <w:rPr>
          <w:rFonts w:eastAsia="Calibri"/>
          <w:sz w:val="24"/>
          <w:szCs w:val="24"/>
          <w:lang w:eastAsia="en-US"/>
        </w:rPr>
        <w:t>о</w:t>
      </w:r>
      <w:r w:rsidRPr="00346382">
        <w:rPr>
          <w:rFonts w:eastAsia="Calibri"/>
          <w:sz w:val="24"/>
          <w:szCs w:val="24"/>
          <w:lang w:eastAsia="en-US"/>
        </w:rPr>
        <w:t>граммой субъекта Российской Федерации или адресной инвестиционной программой;</w:t>
      </w:r>
    </w:p>
    <w:p w:rsidR="00AC7870" w:rsidRPr="00346382" w:rsidRDefault="00AC7870" w:rsidP="00AC7870">
      <w:pPr>
        <w:ind w:firstLine="539"/>
        <w:jc w:val="both"/>
        <w:rPr>
          <w:rFonts w:eastAsia="Calibri"/>
          <w:sz w:val="24"/>
          <w:szCs w:val="24"/>
          <w:lang w:eastAsia="en-US"/>
        </w:rPr>
      </w:pPr>
      <w:r w:rsidRPr="00346382">
        <w:rPr>
          <w:rFonts w:eastAsia="Calibri"/>
          <w:sz w:val="24"/>
          <w:szCs w:val="24"/>
          <w:lang w:eastAsia="en-US"/>
        </w:rPr>
        <w:t>14) земельный участок является земельным участком общего пользования или ра</w:t>
      </w:r>
      <w:r w:rsidRPr="00346382">
        <w:rPr>
          <w:rFonts w:eastAsia="Calibri"/>
          <w:sz w:val="24"/>
          <w:szCs w:val="24"/>
          <w:lang w:eastAsia="en-US"/>
        </w:rPr>
        <w:t>с</w:t>
      </w:r>
      <w:r w:rsidRPr="00346382">
        <w:rPr>
          <w:rFonts w:eastAsia="Calibri"/>
          <w:sz w:val="24"/>
          <w:szCs w:val="24"/>
          <w:lang w:eastAsia="en-US"/>
        </w:rPr>
        <w:t>положен в границах земель общего пользования, территории общего пользования;</w:t>
      </w:r>
    </w:p>
    <w:p w:rsidR="00AC7870" w:rsidRPr="00346382" w:rsidRDefault="00AC7870" w:rsidP="00AC7870">
      <w:pPr>
        <w:ind w:firstLine="539"/>
        <w:jc w:val="both"/>
        <w:rPr>
          <w:rFonts w:eastAsia="Calibri"/>
          <w:sz w:val="24"/>
          <w:szCs w:val="24"/>
          <w:lang w:eastAsia="en-US"/>
        </w:rPr>
      </w:pPr>
      <w:r w:rsidRPr="00346382">
        <w:rPr>
          <w:rFonts w:eastAsia="Calibri"/>
          <w:sz w:val="24"/>
          <w:szCs w:val="24"/>
          <w:lang w:eastAsia="en-US"/>
        </w:rPr>
        <w:t>15) земельный участок изъят для государственных или муниципальных нужд, за и</w:t>
      </w:r>
      <w:r w:rsidRPr="00346382">
        <w:rPr>
          <w:rFonts w:eastAsia="Calibri"/>
          <w:sz w:val="24"/>
          <w:szCs w:val="24"/>
          <w:lang w:eastAsia="en-US"/>
        </w:rPr>
        <w:t>с</w:t>
      </w:r>
      <w:r w:rsidRPr="00346382">
        <w:rPr>
          <w:rFonts w:eastAsia="Calibri"/>
          <w:sz w:val="24"/>
          <w:szCs w:val="24"/>
          <w:lang w:eastAsia="en-US"/>
        </w:rPr>
        <w:t>ключением земельных участков, изъятых для государственных или муниципальных ну</w:t>
      </w:r>
      <w:proofErr w:type="gramStart"/>
      <w:r w:rsidRPr="00346382">
        <w:rPr>
          <w:rFonts w:eastAsia="Calibri"/>
          <w:sz w:val="24"/>
          <w:szCs w:val="24"/>
          <w:lang w:eastAsia="en-US"/>
        </w:rPr>
        <w:t>жд в св</w:t>
      </w:r>
      <w:proofErr w:type="gramEnd"/>
      <w:r w:rsidRPr="00346382">
        <w:rPr>
          <w:rFonts w:eastAsia="Calibri"/>
          <w:sz w:val="24"/>
          <w:szCs w:val="24"/>
          <w:lang w:eastAsia="en-US"/>
        </w:rPr>
        <w:t>язи с признанием многоквартирного дома, который расположен на таком земельном участке, аварийным и подлежащим сносу или реконструкции.</w:t>
      </w:r>
    </w:p>
    <w:p w:rsidR="00AC7870" w:rsidRPr="00346382" w:rsidRDefault="00AC7870" w:rsidP="00AC7870">
      <w:pPr>
        <w:jc w:val="both"/>
        <w:outlineLvl w:val="0"/>
        <w:rPr>
          <w:sz w:val="24"/>
          <w:szCs w:val="24"/>
        </w:rPr>
      </w:pPr>
      <w:r w:rsidRPr="00346382">
        <w:rPr>
          <w:rFonts w:eastAsia="Calibri"/>
          <w:sz w:val="24"/>
          <w:szCs w:val="24"/>
          <w:lang w:eastAsia="en-US"/>
        </w:rPr>
        <w:t xml:space="preserve">   2.6. </w:t>
      </w:r>
      <w:proofErr w:type="gramStart"/>
      <w:r w:rsidRPr="00346382">
        <w:rPr>
          <w:rFonts w:eastAsia="Calibri"/>
          <w:sz w:val="24"/>
          <w:szCs w:val="24"/>
          <w:lang w:eastAsia="en-US"/>
        </w:rPr>
        <w:t>Муниципальное имущество, закрепленное на праве хозяйственного ведения или оперативного управления за муниципальным унитарным предприятием, на праве опер</w:t>
      </w:r>
      <w:r w:rsidRPr="00346382">
        <w:rPr>
          <w:rFonts w:eastAsia="Calibri"/>
          <w:sz w:val="24"/>
          <w:szCs w:val="24"/>
          <w:lang w:eastAsia="en-US"/>
        </w:rPr>
        <w:t>а</w:t>
      </w:r>
      <w:r w:rsidRPr="00346382">
        <w:rPr>
          <w:rFonts w:eastAsia="Calibri"/>
          <w:sz w:val="24"/>
          <w:szCs w:val="24"/>
          <w:lang w:eastAsia="en-US"/>
        </w:rPr>
        <w:t xml:space="preserve">тивного управления за муниципальным учреждением, по предложению указанных предприятия или учреждения и с согласия Администрации </w:t>
      </w:r>
      <w:r>
        <w:rPr>
          <w:rFonts w:eastAsia="Calibri"/>
          <w:sz w:val="24"/>
          <w:szCs w:val="24"/>
          <w:lang w:eastAsia="en-US"/>
        </w:rPr>
        <w:t xml:space="preserve">Старотогульского сельсовета Тогульского района Алтайского края  </w:t>
      </w:r>
      <w:r w:rsidRPr="00346382">
        <w:rPr>
          <w:rFonts w:eastAsia="Calibri"/>
          <w:sz w:val="24"/>
          <w:szCs w:val="24"/>
          <w:lang w:eastAsia="en-US"/>
        </w:rPr>
        <w:t>может быть включено в Перечень в целях предоста</w:t>
      </w:r>
      <w:r w:rsidRPr="00346382">
        <w:rPr>
          <w:rFonts w:eastAsia="Calibri"/>
          <w:sz w:val="24"/>
          <w:szCs w:val="24"/>
          <w:lang w:eastAsia="en-US"/>
        </w:rPr>
        <w:t>в</w:t>
      </w:r>
      <w:r w:rsidRPr="00346382">
        <w:rPr>
          <w:rFonts w:eastAsia="Calibri"/>
          <w:sz w:val="24"/>
          <w:szCs w:val="24"/>
          <w:lang w:eastAsia="en-US"/>
        </w:rPr>
        <w:t xml:space="preserve">ления такого имущества во владение и (или) в пользование </w:t>
      </w:r>
      <w:r w:rsidRPr="00346382">
        <w:rPr>
          <w:sz w:val="24"/>
          <w:szCs w:val="24"/>
        </w:rPr>
        <w:t xml:space="preserve">субъектам МСП и </w:t>
      </w:r>
      <w:r w:rsidRPr="00346382">
        <w:rPr>
          <w:sz w:val="24"/>
          <w:szCs w:val="24"/>
        </w:rPr>
        <w:lastRenderedPageBreak/>
        <w:t>организац</w:t>
      </w:r>
      <w:r w:rsidRPr="00346382">
        <w:rPr>
          <w:sz w:val="24"/>
          <w:szCs w:val="24"/>
        </w:rPr>
        <w:t>и</w:t>
      </w:r>
      <w:r w:rsidRPr="00346382">
        <w:rPr>
          <w:sz w:val="24"/>
          <w:szCs w:val="24"/>
        </w:rPr>
        <w:t>ям поддержки субъектов МСП</w:t>
      </w:r>
      <w:proofErr w:type="gramEnd"/>
      <w:r w:rsidRPr="00346382">
        <w:rPr>
          <w:sz w:val="24"/>
          <w:szCs w:val="24"/>
        </w:rPr>
        <w:t>, и физическим лицам, применяющим специальный налог</w:t>
      </w:r>
      <w:r w:rsidRPr="00346382">
        <w:rPr>
          <w:sz w:val="24"/>
          <w:szCs w:val="24"/>
        </w:rPr>
        <w:t>о</w:t>
      </w:r>
      <w:r w:rsidRPr="00346382">
        <w:rPr>
          <w:sz w:val="24"/>
          <w:szCs w:val="24"/>
        </w:rPr>
        <w:t>вый режим</w:t>
      </w:r>
      <w:r w:rsidRPr="00346382">
        <w:rPr>
          <w:rFonts w:eastAsia="Calibri"/>
          <w:sz w:val="24"/>
          <w:szCs w:val="24"/>
          <w:lang w:eastAsia="en-US"/>
        </w:rPr>
        <w:t>.</w:t>
      </w:r>
    </w:p>
    <w:p w:rsidR="00AC7870" w:rsidRPr="00346382" w:rsidRDefault="00AC7870" w:rsidP="00AC7870">
      <w:pPr>
        <w:jc w:val="both"/>
        <w:outlineLvl w:val="0"/>
        <w:rPr>
          <w:sz w:val="24"/>
          <w:szCs w:val="24"/>
        </w:rPr>
      </w:pPr>
      <w:r w:rsidRPr="00346382">
        <w:rPr>
          <w:sz w:val="24"/>
          <w:szCs w:val="24"/>
        </w:rPr>
        <w:t xml:space="preserve">2.7. </w:t>
      </w:r>
      <w:proofErr w:type="gramStart"/>
      <w:r w:rsidRPr="00346382">
        <w:rPr>
          <w:sz w:val="24"/>
          <w:szCs w:val="24"/>
        </w:rPr>
        <w:t>Изменения в утвержденный Перечень вносятся путем включения дополнительных объектов муниципальной собственности, предназначенных для передачи во владение и (или) пользование субъектам МСП и организациям поддержки субъектов МСП, и физич</w:t>
      </w:r>
      <w:r w:rsidRPr="00346382">
        <w:rPr>
          <w:sz w:val="24"/>
          <w:szCs w:val="24"/>
        </w:rPr>
        <w:t>е</w:t>
      </w:r>
      <w:r w:rsidRPr="00346382">
        <w:rPr>
          <w:sz w:val="24"/>
          <w:szCs w:val="24"/>
        </w:rPr>
        <w:t xml:space="preserve">ским лицам, применяющим специальный налоговый режим, путем исключения имущества в связи с его </w:t>
      </w:r>
      <w:proofErr w:type="spellStart"/>
      <w:r w:rsidRPr="00346382">
        <w:rPr>
          <w:sz w:val="24"/>
          <w:szCs w:val="24"/>
        </w:rPr>
        <w:t>невостребованностью</w:t>
      </w:r>
      <w:proofErr w:type="spellEnd"/>
      <w:r w:rsidRPr="00346382">
        <w:rPr>
          <w:sz w:val="24"/>
          <w:szCs w:val="24"/>
        </w:rPr>
        <w:t>, непригодностью для дальнейш</w:t>
      </w:r>
      <w:r w:rsidRPr="00346382">
        <w:rPr>
          <w:sz w:val="24"/>
          <w:szCs w:val="24"/>
        </w:rPr>
        <w:t>е</w:t>
      </w:r>
      <w:r w:rsidRPr="00346382">
        <w:rPr>
          <w:sz w:val="24"/>
          <w:szCs w:val="24"/>
        </w:rPr>
        <w:t>го использования или невозможностью использования имущества в соответствии с действующим законод</w:t>
      </w:r>
      <w:r w:rsidRPr="00346382">
        <w:rPr>
          <w:sz w:val="24"/>
          <w:szCs w:val="24"/>
        </w:rPr>
        <w:t>а</w:t>
      </w:r>
      <w:r w:rsidRPr="00346382">
        <w:rPr>
          <w:sz w:val="24"/>
          <w:szCs w:val="24"/>
        </w:rPr>
        <w:t>тельством.</w:t>
      </w:r>
      <w:proofErr w:type="gramEnd"/>
      <w:r w:rsidRPr="00346382">
        <w:rPr>
          <w:sz w:val="24"/>
          <w:szCs w:val="24"/>
        </w:rPr>
        <w:t xml:space="preserve"> Изменения в утвержденный Перечень могут быть внесены по инициативе О</w:t>
      </w:r>
      <w:r w:rsidRPr="00346382">
        <w:rPr>
          <w:sz w:val="24"/>
          <w:szCs w:val="24"/>
        </w:rPr>
        <w:t>б</w:t>
      </w:r>
      <w:r w:rsidRPr="00346382">
        <w:rPr>
          <w:sz w:val="24"/>
          <w:szCs w:val="24"/>
        </w:rPr>
        <w:t>щественного совета по развитию предпринимательства при главе Тогул</w:t>
      </w:r>
      <w:r w:rsidRPr="00346382">
        <w:rPr>
          <w:sz w:val="24"/>
          <w:szCs w:val="24"/>
        </w:rPr>
        <w:t>ь</w:t>
      </w:r>
      <w:r w:rsidRPr="00346382">
        <w:rPr>
          <w:sz w:val="24"/>
          <w:szCs w:val="24"/>
        </w:rPr>
        <w:t>ского района.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2.8. Рассмотрение предложения осуществляется Управлением в течение 30  кале</w:t>
      </w:r>
      <w:r w:rsidRPr="00346382">
        <w:rPr>
          <w:sz w:val="24"/>
          <w:szCs w:val="24"/>
        </w:rPr>
        <w:t>н</w:t>
      </w:r>
      <w:r w:rsidRPr="00346382">
        <w:rPr>
          <w:sz w:val="24"/>
          <w:szCs w:val="24"/>
        </w:rPr>
        <w:t xml:space="preserve">дарных дней </w:t>
      </w:r>
      <w:proofErr w:type="gramStart"/>
      <w:r w:rsidRPr="00346382">
        <w:rPr>
          <w:sz w:val="24"/>
          <w:szCs w:val="24"/>
        </w:rPr>
        <w:t>с даты</w:t>
      </w:r>
      <w:proofErr w:type="gramEnd"/>
      <w:r w:rsidRPr="00346382">
        <w:rPr>
          <w:sz w:val="24"/>
          <w:szCs w:val="24"/>
        </w:rPr>
        <w:t xml:space="preserve"> его поступления. По результатам рассмотрения предложения прин</w:t>
      </w:r>
      <w:r w:rsidRPr="00346382">
        <w:rPr>
          <w:sz w:val="24"/>
          <w:szCs w:val="24"/>
        </w:rPr>
        <w:t>и</w:t>
      </w:r>
      <w:r w:rsidRPr="00346382">
        <w:rPr>
          <w:sz w:val="24"/>
          <w:szCs w:val="24"/>
        </w:rPr>
        <w:t>мается одно из следующих решений: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1) о включении сведений об имуществе, в отношении которого поступило предл</w:t>
      </w:r>
      <w:r w:rsidRPr="00346382">
        <w:rPr>
          <w:sz w:val="24"/>
          <w:szCs w:val="24"/>
        </w:rPr>
        <w:t>о</w:t>
      </w:r>
      <w:r w:rsidRPr="00346382">
        <w:rPr>
          <w:sz w:val="24"/>
          <w:szCs w:val="24"/>
        </w:rPr>
        <w:t>жение, в Перечень с учетом критериев, установленных пунктом 2.3 настоящего Полож</w:t>
      </w:r>
      <w:r w:rsidRPr="00346382">
        <w:rPr>
          <w:sz w:val="24"/>
          <w:szCs w:val="24"/>
        </w:rPr>
        <w:t>е</w:t>
      </w:r>
      <w:r w:rsidRPr="00346382">
        <w:rPr>
          <w:sz w:val="24"/>
          <w:szCs w:val="24"/>
        </w:rPr>
        <w:t>ния;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2) об исключении сведений об имуществе, в отношении которого поступило пре</w:t>
      </w:r>
      <w:r w:rsidRPr="00346382">
        <w:rPr>
          <w:sz w:val="24"/>
          <w:szCs w:val="24"/>
        </w:rPr>
        <w:t>д</w:t>
      </w:r>
      <w:r w:rsidRPr="00346382">
        <w:rPr>
          <w:sz w:val="24"/>
          <w:szCs w:val="24"/>
        </w:rPr>
        <w:t>ложение, из Перечня с учетом пункта 3.4  настоящего Положения;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3) об отказе поступившего предложения.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 xml:space="preserve">2.9. В случае принятия решения об отказе поступившего предложения, Управление направляет лицу, представившему предложение, мотивированный ответ о невозможности включения сведений об имуществе в Перечень.   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Pr="00346382" w:rsidRDefault="00AC7870" w:rsidP="00AC7870">
      <w:pPr>
        <w:spacing w:before="100" w:beforeAutospacing="1" w:after="100" w:afterAutospacing="1"/>
        <w:ind w:firstLine="720"/>
        <w:jc w:val="center"/>
        <w:rPr>
          <w:b/>
          <w:bCs/>
          <w:sz w:val="24"/>
          <w:szCs w:val="24"/>
        </w:rPr>
      </w:pPr>
      <w:r w:rsidRPr="00346382">
        <w:rPr>
          <w:b/>
          <w:bCs/>
          <w:sz w:val="24"/>
          <w:szCs w:val="24"/>
        </w:rPr>
        <w:t>3. Порядок ведения и обнародования Перечня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Pr="00346382" w:rsidRDefault="00AC7870" w:rsidP="00AC7870">
      <w:pPr>
        <w:jc w:val="both"/>
        <w:outlineLvl w:val="0"/>
        <w:rPr>
          <w:sz w:val="24"/>
          <w:szCs w:val="24"/>
        </w:rPr>
      </w:pPr>
      <w:r w:rsidRPr="00346382">
        <w:rPr>
          <w:sz w:val="24"/>
          <w:szCs w:val="24"/>
        </w:rPr>
        <w:t>3.1.  Перечень муниципального имущества для оказания имущественной поддержки в м</w:t>
      </w:r>
      <w:r w:rsidRPr="00346382">
        <w:rPr>
          <w:sz w:val="24"/>
          <w:szCs w:val="24"/>
        </w:rPr>
        <w:t>у</w:t>
      </w:r>
      <w:r w:rsidRPr="00346382">
        <w:rPr>
          <w:sz w:val="24"/>
          <w:szCs w:val="24"/>
        </w:rPr>
        <w:t xml:space="preserve">ниципальном образовании </w:t>
      </w:r>
      <w:proofErr w:type="spellStart"/>
      <w:r>
        <w:rPr>
          <w:sz w:val="24"/>
          <w:szCs w:val="24"/>
        </w:rPr>
        <w:t>Старотогульский</w:t>
      </w:r>
      <w:proofErr w:type="spellEnd"/>
      <w:r>
        <w:rPr>
          <w:sz w:val="24"/>
          <w:szCs w:val="24"/>
        </w:rPr>
        <w:t xml:space="preserve"> сельсовет Тогульского района Алтайского края </w:t>
      </w:r>
      <w:r w:rsidRPr="00346382">
        <w:rPr>
          <w:sz w:val="24"/>
          <w:szCs w:val="24"/>
        </w:rPr>
        <w:t>предназначен исключительно для предоставления муниципального имущества  во владение и (или) в пользование субъектам МСП и организациям поддержки субъектов МСП, и физическим лицам, применяющим специальный н</w:t>
      </w:r>
      <w:r w:rsidRPr="00346382">
        <w:rPr>
          <w:sz w:val="24"/>
          <w:szCs w:val="24"/>
        </w:rPr>
        <w:t>а</w:t>
      </w:r>
      <w:r w:rsidRPr="00346382">
        <w:rPr>
          <w:sz w:val="24"/>
          <w:szCs w:val="24"/>
        </w:rPr>
        <w:t>логовый режим.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3.2. Перечень включает в себя следующие сведения: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–  наименование объекта;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–  местонахождение объекта;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–  площадь объекта;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–  целевое назначение использования объекта;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- отметка об исключении из Перечня (дата, основание).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 xml:space="preserve">3.3. Ведение Перечня осуществляется </w:t>
      </w:r>
      <w:r>
        <w:rPr>
          <w:sz w:val="24"/>
          <w:szCs w:val="24"/>
        </w:rPr>
        <w:t xml:space="preserve"> Администрацией  Старотогульского сельс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вета </w:t>
      </w:r>
      <w:r w:rsidRPr="00346382">
        <w:rPr>
          <w:sz w:val="24"/>
          <w:szCs w:val="24"/>
        </w:rPr>
        <w:t>на бумажном и электронном носителе по форме согласно приложению к настоящ</w:t>
      </w:r>
      <w:r w:rsidRPr="00346382">
        <w:rPr>
          <w:sz w:val="24"/>
          <w:szCs w:val="24"/>
        </w:rPr>
        <w:t>е</w:t>
      </w:r>
      <w:r w:rsidRPr="00346382">
        <w:rPr>
          <w:sz w:val="24"/>
          <w:szCs w:val="24"/>
        </w:rPr>
        <w:t>му Положению. Сведения, содержащиеся в Перечне, являются открытыми и общедоступн</w:t>
      </w:r>
      <w:r w:rsidRPr="00346382">
        <w:rPr>
          <w:sz w:val="24"/>
          <w:szCs w:val="24"/>
        </w:rPr>
        <w:t>ы</w:t>
      </w:r>
      <w:r w:rsidRPr="00346382">
        <w:rPr>
          <w:sz w:val="24"/>
          <w:szCs w:val="24"/>
        </w:rPr>
        <w:t>ми.</w:t>
      </w:r>
    </w:p>
    <w:p w:rsidR="00AC7870" w:rsidRPr="00346382" w:rsidRDefault="00AC7870" w:rsidP="00AC7870">
      <w:pPr>
        <w:rPr>
          <w:sz w:val="24"/>
          <w:szCs w:val="24"/>
        </w:rPr>
      </w:pPr>
      <w:r w:rsidRPr="00346382">
        <w:rPr>
          <w:sz w:val="24"/>
          <w:szCs w:val="24"/>
        </w:rPr>
        <w:t>3.4. Исключение из Перечня производится решением Тогульского  районного Совета д</w:t>
      </w:r>
      <w:r w:rsidRPr="00346382">
        <w:rPr>
          <w:sz w:val="24"/>
          <w:szCs w:val="24"/>
        </w:rPr>
        <w:t>е</w:t>
      </w:r>
      <w:r w:rsidRPr="00346382">
        <w:rPr>
          <w:sz w:val="24"/>
          <w:szCs w:val="24"/>
        </w:rPr>
        <w:t>путатов   в следующих случаях: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– прекращения права муниципальной собственности;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– возникновения потребности в муниципальном имуществе у органов местного с</w:t>
      </w:r>
      <w:r w:rsidRPr="00346382">
        <w:rPr>
          <w:sz w:val="24"/>
          <w:szCs w:val="24"/>
        </w:rPr>
        <w:t>а</w:t>
      </w:r>
      <w:r w:rsidRPr="00346382">
        <w:rPr>
          <w:sz w:val="24"/>
          <w:szCs w:val="24"/>
        </w:rPr>
        <w:t>моуправления для осуществления своих полномочий;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– </w:t>
      </w:r>
      <w:proofErr w:type="spellStart"/>
      <w:r w:rsidRPr="00346382">
        <w:rPr>
          <w:sz w:val="24"/>
          <w:szCs w:val="24"/>
        </w:rPr>
        <w:t>невостребованности</w:t>
      </w:r>
      <w:proofErr w:type="spellEnd"/>
      <w:r w:rsidRPr="00346382">
        <w:rPr>
          <w:sz w:val="24"/>
          <w:szCs w:val="24"/>
        </w:rPr>
        <w:t xml:space="preserve"> объектов для указанных в настоящем Положении целей.</w:t>
      </w:r>
    </w:p>
    <w:p w:rsidR="00AC7870" w:rsidRPr="00346382" w:rsidRDefault="00AC7870" w:rsidP="00AC7870">
      <w:pPr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Администрация </w:t>
      </w:r>
      <w:r w:rsidRPr="00346382">
        <w:rPr>
          <w:sz w:val="24"/>
          <w:szCs w:val="24"/>
        </w:rPr>
        <w:t>вправе исключить  имущество  из Перечня, в случае если имущес</w:t>
      </w:r>
      <w:r w:rsidRPr="00346382">
        <w:rPr>
          <w:sz w:val="24"/>
          <w:szCs w:val="24"/>
        </w:rPr>
        <w:t>т</w:t>
      </w:r>
      <w:r w:rsidRPr="00346382">
        <w:rPr>
          <w:sz w:val="24"/>
          <w:szCs w:val="24"/>
        </w:rPr>
        <w:t>во  в течение двух лет является не востребованным со стороны субъектов МСП и орган</w:t>
      </w:r>
      <w:r w:rsidRPr="00346382">
        <w:rPr>
          <w:sz w:val="24"/>
          <w:szCs w:val="24"/>
        </w:rPr>
        <w:t>и</w:t>
      </w:r>
      <w:r w:rsidRPr="00346382">
        <w:rPr>
          <w:sz w:val="24"/>
          <w:szCs w:val="24"/>
        </w:rPr>
        <w:t>заций поддержки субъектов МСП, и физических лиц, применяющих специальный налог</w:t>
      </w:r>
      <w:r w:rsidRPr="00346382">
        <w:rPr>
          <w:sz w:val="24"/>
          <w:szCs w:val="24"/>
        </w:rPr>
        <w:t>о</w:t>
      </w:r>
      <w:r w:rsidRPr="00346382">
        <w:rPr>
          <w:sz w:val="24"/>
          <w:szCs w:val="24"/>
        </w:rPr>
        <w:t xml:space="preserve">вый </w:t>
      </w:r>
      <w:r w:rsidRPr="00346382">
        <w:rPr>
          <w:sz w:val="24"/>
          <w:szCs w:val="24"/>
        </w:rPr>
        <w:lastRenderedPageBreak/>
        <w:t>режим, в том числе в результате признания несостоявшимися не менее двух объя</w:t>
      </w:r>
      <w:r w:rsidRPr="00346382">
        <w:rPr>
          <w:sz w:val="24"/>
          <w:szCs w:val="24"/>
        </w:rPr>
        <w:t>в</w:t>
      </w:r>
      <w:r w:rsidRPr="00346382">
        <w:rPr>
          <w:sz w:val="24"/>
          <w:szCs w:val="24"/>
        </w:rPr>
        <w:t>ленных торгов на право заключения договора аренды или безвозмездного пользования и отсутс</w:t>
      </w:r>
      <w:r w:rsidRPr="00346382">
        <w:rPr>
          <w:sz w:val="24"/>
          <w:szCs w:val="24"/>
        </w:rPr>
        <w:t>т</w:t>
      </w:r>
      <w:r w:rsidRPr="00346382">
        <w:rPr>
          <w:sz w:val="24"/>
          <w:szCs w:val="24"/>
        </w:rPr>
        <w:t>вия предложений о предоставлении имущества от</w:t>
      </w:r>
      <w:proofErr w:type="gramEnd"/>
      <w:r w:rsidRPr="00346382">
        <w:rPr>
          <w:sz w:val="24"/>
          <w:szCs w:val="24"/>
        </w:rPr>
        <w:t xml:space="preserve"> субъектам МСП и организациям по</w:t>
      </w:r>
      <w:r w:rsidRPr="00346382">
        <w:rPr>
          <w:sz w:val="24"/>
          <w:szCs w:val="24"/>
        </w:rPr>
        <w:t>д</w:t>
      </w:r>
      <w:r w:rsidRPr="00346382">
        <w:rPr>
          <w:sz w:val="24"/>
          <w:szCs w:val="24"/>
        </w:rPr>
        <w:t>держки субъектов МСП, и физическим лицам, применяющим специальный налоговый режим.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3.5</w:t>
      </w:r>
      <w:r w:rsidRPr="00346382">
        <w:rPr>
          <w:sz w:val="24"/>
          <w:szCs w:val="24"/>
        </w:rPr>
        <w:t>. Перечень, а также изменения и дополнения к нему подлежат официальному обнародованию  в газете «Сельские огни» в течение десяти рабочих дней со дня утве</w:t>
      </w:r>
      <w:r w:rsidRPr="00346382">
        <w:rPr>
          <w:sz w:val="24"/>
          <w:szCs w:val="24"/>
        </w:rPr>
        <w:t>р</w:t>
      </w:r>
      <w:r w:rsidRPr="00346382">
        <w:rPr>
          <w:sz w:val="24"/>
          <w:szCs w:val="24"/>
        </w:rPr>
        <w:t>ждения  и размещению на официальном сайте Администрации Тогульского района в т</w:t>
      </w:r>
      <w:r w:rsidRPr="00346382">
        <w:rPr>
          <w:sz w:val="24"/>
          <w:szCs w:val="24"/>
        </w:rPr>
        <w:t>е</w:t>
      </w:r>
      <w:r w:rsidRPr="00346382">
        <w:rPr>
          <w:sz w:val="24"/>
          <w:szCs w:val="24"/>
        </w:rPr>
        <w:t>чение трех рабочих дней со дня утверждения.</w:t>
      </w:r>
    </w:p>
    <w:p w:rsidR="00AC7870" w:rsidRPr="00346382" w:rsidRDefault="00AC7870" w:rsidP="00AC7870">
      <w:pPr>
        <w:ind w:firstLine="720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>3.6</w:t>
      </w:r>
      <w:r w:rsidRPr="00346382">
        <w:rPr>
          <w:sz w:val="24"/>
          <w:szCs w:val="24"/>
        </w:rPr>
        <w:t xml:space="preserve"> </w:t>
      </w:r>
      <w:r w:rsidRPr="00346382">
        <w:rPr>
          <w:rFonts w:eastAsia="Calibri"/>
          <w:sz w:val="24"/>
          <w:szCs w:val="24"/>
          <w:lang w:eastAsia="en-US"/>
        </w:rPr>
        <w:t>Сведения об утвержденном Перечне, также об изменениях, внесенных в такой Перечень, подлежат представлению в корпорацию развития малого и среднего предпр</w:t>
      </w:r>
      <w:r w:rsidRPr="00346382">
        <w:rPr>
          <w:rFonts w:eastAsia="Calibri"/>
          <w:sz w:val="24"/>
          <w:szCs w:val="24"/>
          <w:lang w:eastAsia="en-US"/>
        </w:rPr>
        <w:t>и</w:t>
      </w:r>
      <w:r w:rsidRPr="00346382">
        <w:rPr>
          <w:rFonts w:eastAsia="Calibri"/>
          <w:sz w:val="24"/>
          <w:szCs w:val="24"/>
          <w:lang w:eastAsia="en-US"/>
        </w:rPr>
        <w:t xml:space="preserve">нимательства в целях проведения мониторинга в соответствии с </w:t>
      </w:r>
      <w:hyperlink r:id="rId8" w:history="1">
        <w:r w:rsidRPr="00346382">
          <w:rPr>
            <w:rFonts w:eastAsia="Calibri"/>
            <w:sz w:val="24"/>
            <w:szCs w:val="24"/>
            <w:lang w:eastAsia="en-US"/>
          </w:rPr>
          <w:t>частью 5 статьи 16</w:t>
        </w:r>
      </w:hyperlink>
      <w:r w:rsidRPr="00346382">
        <w:rPr>
          <w:rFonts w:eastAsia="Calibri"/>
          <w:sz w:val="24"/>
          <w:szCs w:val="24"/>
          <w:lang w:eastAsia="en-US"/>
        </w:rPr>
        <w:t xml:space="preserve"> Федерального закона от24.07.2007 № 209-ФЗ «О развитии малого и среднего предприним</w:t>
      </w:r>
      <w:r w:rsidRPr="00346382">
        <w:rPr>
          <w:rFonts w:eastAsia="Calibri"/>
          <w:sz w:val="24"/>
          <w:szCs w:val="24"/>
          <w:lang w:eastAsia="en-US"/>
        </w:rPr>
        <w:t>а</w:t>
      </w:r>
      <w:r w:rsidRPr="00346382">
        <w:rPr>
          <w:rFonts w:eastAsia="Calibri"/>
          <w:sz w:val="24"/>
          <w:szCs w:val="24"/>
          <w:lang w:eastAsia="en-US"/>
        </w:rPr>
        <w:t xml:space="preserve">тельства в Российской Федерации». </w:t>
      </w:r>
      <w:hyperlink r:id="rId9" w:history="1">
        <w:r w:rsidRPr="00346382">
          <w:rPr>
            <w:rFonts w:eastAsia="Calibri"/>
            <w:sz w:val="24"/>
            <w:szCs w:val="24"/>
            <w:lang w:eastAsia="en-US"/>
          </w:rPr>
          <w:t>Состав</w:t>
        </w:r>
      </w:hyperlink>
      <w:r w:rsidRPr="00346382">
        <w:rPr>
          <w:rFonts w:eastAsia="Calibri"/>
          <w:sz w:val="24"/>
          <w:szCs w:val="24"/>
          <w:lang w:eastAsia="en-US"/>
        </w:rPr>
        <w:t xml:space="preserve"> указанных сведений, сроки, </w:t>
      </w:r>
      <w:hyperlink r:id="rId10" w:history="1">
        <w:r w:rsidRPr="00346382">
          <w:rPr>
            <w:rFonts w:eastAsia="Calibri"/>
            <w:sz w:val="24"/>
            <w:szCs w:val="24"/>
            <w:lang w:eastAsia="en-US"/>
          </w:rPr>
          <w:t>порядок</w:t>
        </w:r>
      </w:hyperlink>
      <w:r w:rsidRPr="00346382">
        <w:rPr>
          <w:rFonts w:eastAsia="Calibri"/>
          <w:sz w:val="24"/>
          <w:szCs w:val="24"/>
          <w:lang w:eastAsia="en-US"/>
        </w:rPr>
        <w:t xml:space="preserve"> и </w:t>
      </w:r>
      <w:hyperlink r:id="rId11" w:history="1">
        <w:r w:rsidRPr="00346382">
          <w:rPr>
            <w:rFonts w:eastAsia="Calibri"/>
            <w:sz w:val="24"/>
            <w:szCs w:val="24"/>
            <w:lang w:eastAsia="en-US"/>
          </w:rPr>
          <w:t>форма</w:t>
        </w:r>
      </w:hyperlink>
      <w:r w:rsidRPr="00346382">
        <w:rPr>
          <w:rFonts w:eastAsia="Calibri"/>
          <w:sz w:val="24"/>
          <w:szCs w:val="24"/>
          <w:lang w:eastAsia="en-US"/>
        </w:rPr>
        <w:t>х представления устанавливаются федеральным органом исполнительной власти, осущест</w:t>
      </w:r>
      <w:r w:rsidRPr="00346382">
        <w:rPr>
          <w:rFonts w:eastAsia="Calibri"/>
          <w:sz w:val="24"/>
          <w:szCs w:val="24"/>
          <w:lang w:eastAsia="en-US"/>
        </w:rPr>
        <w:t>в</w:t>
      </w:r>
      <w:r w:rsidRPr="00346382">
        <w:rPr>
          <w:rFonts w:eastAsia="Calibri"/>
          <w:sz w:val="24"/>
          <w:szCs w:val="24"/>
          <w:lang w:eastAsia="en-US"/>
        </w:rPr>
        <w:t>ляющим функции по выработке государственной политики и нормативно-правовому регулированию в сфере развития предпринимател</w:t>
      </w:r>
      <w:r w:rsidRPr="00346382">
        <w:rPr>
          <w:rFonts w:eastAsia="Calibri"/>
          <w:sz w:val="24"/>
          <w:szCs w:val="24"/>
          <w:lang w:eastAsia="en-US"/>
        </w:rPr>
        <w:t>ь</w:t>
      </w:r>
      <w:r w:rsidRPr="00346382">
        <w:rPr>
          <w:rFonts w:eastAsia="Calibri"/>
          <w:sz w:val="24"/>
          <w:szCs w:val="24"/>
          <w:lang w:eastAsia="en-US"/>
        </w:rPr>
        <w:t>ской деятельности, в том числе среднего и малого бизнеса.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Pr="00346382" w:rsidRDefault="00AC7870" w:rsidP="00AC7870">
      <w:pPr>
        <w:spacing w:before="100" w:beforeAutospacing="1" w:after="100" w:afterAutospacing="1"/>
        <w:ind w:firstLine="720"/>
        <w:jc w:val="center"/>
        <w:rPr>
          <w:b/>
          <w:bCs/>
          <w:sz w:val="24"/>
          <w:szCs w:val="24"/>
        </w:rPr>
      </w:pPr>
      <w:r w:rsidRPr="00346382">
        <w:rPr>
          <w:b/>
          <w:bCs/>
          <w:sz w:val="24"/>
          <w:szCs w:val="24"/>
        </w:rPr>
        <w:t>4. Порядок и условия предоставления муниципального имущества в аренду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4.1. Предоставление муниципального имущества в аренду субъектам МСП, орган</w:t>
      </w:r>
      <w:r w:rsidRPr="00346382">
        <w:rPr>
          <w:sz w:val="24"/>
          <w:szCs w:val="24"/>
        </w:rPr>
        <w:t>и</w:t>
      </w:r>
      <w:r w:rsidRPr="00346382">
        <w:rPr>
          <w:sz w:val="24"/>
          <w:szCs w:val="24"/>
        </w:rPr>
        <w:t>зациям поддержки субъектов МСП, и физическим лицам, применяющим специальный н</w:t>
      </w:r>
      <w:r w:rsidRPr="00346382">
        <w:rPr>
          <w:sz w:val="24"/>
          <w:szCs w:val="24"/>
        </w:rPr>
        <w:t>а</w:t>
      </w:r>
      <w:r w:rsidRPr="00346382">
        <w:rPr>
          <w:sz w:val="24"/>
          <w:szCs w:val="24"/>
        </w:rPr>
        <w:t>логовый режим, осуществляется посредством проведения торгов в форме аукциона или конкурса, за исключением случаев, предусмотренных ст. 17.1 Федерального закона от 26.07.2006 № 135-ФЗ.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 xml:space="preserve">4.2.  </w:t>
      </w:r>
      <w:proofErr w:type="gramStart"/>
      <w:r w:rsidRPr="00346382">
        <w:rPr>
          <w:sz w:val="24"/>
          <w:szCs w:val="24"/>
        </w:rPr>
        <w:t>Имущество, включенное в Перечень, не может быть предоставлено в аренду субъектам малого и среднего предпринимательства, перечисленным в части 3 статьи 14 Федерального закона от 24.07.2007 № 209 – ФЗ «О развитии малого и среднего предпр</w:t>
      </w:r>
      <w:r w:rsidRPr="00346382">
        <w:rPr>
          <w:sz w:val="24"/>
          <w:szCs w:val="24"/>
        </w:rPr>
        <w:t>и</w:t>
      </w:r>
      <w:r w:rsidRPr="00346382">
        <w:rPr>
          <w:sz w:val="24"/>
          <w:szCs w:val="24"/>
        </w:rPr>
        <w:t>нимательства в Российской Федерации», и в случаях, установленных частью 5 статьи 14 Закона  № 209, а также указанным в статье 15 Закона № 209 – ФЗ государственным фо</w:t>
      </w:r>
      <w:r w:rsidRPr="00346382">
        <w:rPr>
          <w:sz w:val="24"/>
          <w:szCs w:val="24"/>
        </w:rPr>
        <w:t>н</w:t>
      </w:r>
      <w:r w:rsidRPr="00346382">
        <w:rPr>
          <w:sz w:val="24"/>
          <w:szCs w:val="24"/>
        </w:rPr>
        <w:t>дам поддержки научной, научно-технической</w:t>
      </w:r>
      <w:proofErr w:type="gramEnd"/>
      <w:r w:rsidRPr="00346382">
        <w:rPr>
          <w:sz w:val="24"/>
          <w:szCs w:val="24"/>
        </w:rPr>
        <w:t xml:space="preserve">, инновационной деятельности, </w:t>
      </w:r>
      <w:proofErr w:type="gramStart"/>
      <w:r w:rsidRPr="00346382">
        <w:rPr>
          <w:sz w:val="24"/>
          <w:szCs w:val="24"/>
        </w:rPr>
        <w:t>осущест</w:t>
      </w:r>
      <w:r w:rsidRPr="00346382">
        <w:rPr>
          <w:sz w:val="24"/>
          <w:szCs w:val="24"/>
        </w:rPr>
        <w:t>в</w:t>
      </w:r>
      <w:r w:rsidRPr="00346382">
        <w:rPr>
          <w:sz w:val="24"/>
          <w:szCs w:val="24"/>
        </w:rPr>
        <w:t>ляющим</w:t>
      </w:r>
      <w:proofErr w:type="gramEnd"/>
      <w:r w:rsidRPr="00346382">
        <w:rPr>
          <w:sz w:val="24"/>
          <w:szCs w:val="24"/>
        </w:rPr>
        <w:t xml:space="preserve"> деятельность в форме государственных учреждений.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4.3 Имущественная поддержка оказывается субъектам МСП, организациям по</w:t>
      </w:r>
      <w:r w:rsidRPr="00346382">
        <w:rPr>
          <w:sz w:val="24"/>
          <w:szCs w:val="24"/>
        </w:rPr>
        <w:t>д</w:t>
      </w:r>
      <w:r w:rsidRPr="00346382">
        <w:rPr>
          <w:sz w:val="24"/>
          <w:szCs w:val="24"/>
        </w:rPr>
        <w:t>держки субъектов МСП и физическим лицам, применяющим специальный налоговый режим, с</w:t>
      </w:r>
      <w:r w:rsidRPr="00346382">
        <w:rPr>
          <w:sz w:val="24"/>
          <w:szCs w:val="24"/>
        </w:rPr>
        <w:t>о</w:t>
      </w:r>
      <w:r w:rsidRPr="00346382">
        <w:rPr>
          <w:sz w:val="24"/>
          <w:szCs w:val="24"/>
        </w:rPr>
        <w:t>ответствующим следующим требованиям: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отсутствует задолженность по налоговым и иным обязательным платежам в бю</w:t>
      </w:r>
      <w:r w:rsidRPr="00346382">
        <w:rPr>
          <w:sz w:val="24"/>
          <w:szCs w:val="24"/>
        </w:rPr>
        <w:t>д</w:t>
      </w:r>
      <w:r w:rsidRPr="00346382">
        <w:rPr>
          <w:sz w:val="24"/>
          <w:szCs w:val="24"/>
        </w:rPr>
        <w:t>жетную систему Российской Федерации на последнюю отчетную дату;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на день подачи заявления не находиться в стадии реорганизации, ликвидации или банкротства, приостановления деятельности в соответствии с законодательством Росси</w:t>
      </w:r>
      <w:r w:rsidRPr="00346382">
        <w:rPr>
          <w:sz w:val="24"/>
          <w:szCs w:val="24"/>
        </w:rPr>
        <w:t>й</w:t>
      </w:r>
      <w:r w:rsidRPr="00346382">
        <w:rPr>
          <w:sz w:val="24"/>
          <w:szCs w:val="24"/>
        </w:rPr>
        <w:t>ской Федерации.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proofErr w:type="gramStart"/>
      <w:r w:rsidRPr="00346382">
        <w:rPr>
          <w:sz w:val="24"/>
          <w:szCs w:val="24"/>
        </w:rPr>
        <w:t>Для получения имущественной поддержки субъекты МСП и организации поддержки субъектов МСП, и физические лица, применяющим специальный налоговый р</w:t>
      </w:r>
      <w:r w:rsidRPr="00346382">
        <w:rPr>
          <w:sz w:val="24"/>
          <w:szCs w:val="24"/>
        </w:rPr>
        <w:t>е</w:t>
      </w:r>
      <w:r w:rsidRPr="00346382">
        <w:rPr>
          <w:sz w:val="24"/>
          <w:szCs w:val="24"/>
        </w:rPr>
        <w:t>жим, обращаются к правообладателю с заявлением о предоставлении имущества в аренду.</w:t>
      </w:r>
      <w:proofErr w:type="gramEnd"/>
      <w:r w:rsidRPr="00346382">
        <w:rPr>
          <w:sz w:val="24"/>
          <w:szCs w:val="24"/>
        </w:rPr>
        <w:t xml:space="preserve"> Заявление готовиться в свободной форме и должно содержать следующие сведения: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наименование и ИНН заявителя;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о наличии (отсутствии) решения арбитражного суда и признании заявителя банкр</w:t>
      </w:r>
      <w:r w:rsidRPr="00346382">
        <w:rPr>
          <w:sz w:val="24"/>
          <w:szCs w:val="24"/>
        </w:rPr>
        <w:t>о</w:t>
      </w:r>
      <w:r w:rsidRPr="00346382">
        <w:rPr>
          <w:sz w:val="24"/>
          <w:szCs w:val="24"/>
        </w:rPr>
        <w:t>том и об открытии конкурсного производства;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о наличии (отсутствии) решения о ликвидации заявителя, о прекращении деятел</w:t>
      </w:r>
      <w:r w:rsidRPr="00346382">
        <w:rPr>
          <w:sz w:val="24"/>
          <w:szCs w:val="24"/>
        </w:rPr>
        <w:t>ь</w:t>
      </w:r>
      <w:r w:rsidRPr="00346382">
        <w:rPr>
          <w:sz w:val="24"/>
          <w:szCs w:val="24"/>
        </w:rPr>
        <w:t xml:space="preserve">ности в качестве индивидуального предпринимателя или в качестве физического </w:t>
      </w:r>
      <w:r w:rsidRPr="00346382">
        <w:rPr>
          <w:sz w:val="24"/>
          <w:szCs w:val="24"/>
        </w:rPr>
        <w:lastRenderedPageBreak/>
        <w:t>лица, применяющего специальный налоговый режим «Налог на профессиональный доход»;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наименование и адрес имущества, а также цель и срок его использования.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К заявлению должны быть приложены: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учредительные документы для юридических лиц;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документ, удостоверяющих личность (для физических, применяющих специал</w:t>
      </w:r>
      <w:r w:rsidRPr="00346382">
        <w:rPr>
          <w:sz w:val="24"/>
          <w:szCs w:val="24"/>
        </w:rPr>
        <w:t>ь</w:t>
      </w:r>
      <w:r w:rsidRPr="00346382">
        <w:rPr>
          <w:sz w:val="24"/>
          <w:szCs w:val="24"/>
        </w:rPr>
        <w:t>ный налоговый режим, субъектов МСП – индивидуальных предпринимателей);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документ, подтверждающий полномочия лица на осуществление действий от им</w:t>
      </w:r>
      <w:r w:rsidRPr="00346382">
        <w:rPr>
          <w:sz w:val="24"/>
          <w:szCs w:val="24"/>
        </w:rPr>
        <w:t>е</w:t>
      </w:r>
      <w:r w:rsidRPr="00346382">
        <w:rPr>
          <w:sz w:val="24"/>
          <w:szCs w:val="24"/>
        </w:rPr>
        <w:t>ни заявителя, и документы, подтверждающие личность представителя (при обращении с зая</w:t>
      </w:r>
      <w:r w:rsidRPr="00346382">
        <w:rPr>
          <w:sz w:val="24"/>
          <w:szCs w:val="24"/>
        </w:rPr>
        <w:t>в</w:t>
      </w:r>
      <w:r w:rsidRPr="00346382">
        <w:rPr>
          <w:sz w:val="24"/>
          <w:szCs w:val="24"/>
        </w:rPr>
        <w:t>лением представителя заявителя).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Вновь созданные юридические лица, вновь зарегистрированные предприниматели, помимо документов, указанных в настоящем пункте, представляют заявление о соответс</w:t>
      </w:r>
      <w:r w:rsidRPr="00346382">
        <w:rPr>
          <w:sz w:val="24"/>
          <w:szCs w:val="24"/>
        </w:rPr>
        <w:t>т</w:t>
      </w:r>
      <w:r w:rsidRPr="00346382">
        <w:rPr>
          <w:sz w:val="24"/>
          <w:szCs w:val="24"/>
        </w:rPr>
        <w:t>вии их условиям отнесения к субъектам МСП, установленным Федеральным законом от 24.07.2007 № 209-ФЗ «О развитии малого и среднего предпринимательства в Российской Федерации», по форме, утвержденной приказом Минэкономразвития России от 10.03.2016 № 113.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Понятие «вновь созданные юридические лица, вновь зарегистрированные индив</w:t>
      </w:r>
      <w:r w:rsidRPr="00346382">
        <w:rPr>
          <w:sz w:val="24"/>
          <w:szCs w:val="24"/>
        </w:rPr>
        <w:t>и</w:t>
      </w:r>
      <w:r w:rsidRPr="00346382">
        <w:rPr>
          <w:sz w:val="24"/>
          <w:szCs w:val="24"/>
        </w:rPr>
        <w:t>дуальные предприниматели» дается в трактовке, предусмотренной частью 2 статьи 4 Ф</w:t>
      </w:r>
      <w:r w:rsidRPr="00346382">
        <w:rPr>
          <w:sz w:val="24"/>
          <w:szCs w:val="24"/>
        </w:rPr>
        <w:t>е</w:t>
      </w:r>
      <w:r w:rsidRPr="00346382">
        <w:rPr>
          <w:sz w:val="24"/>
          <w:szCs w:val="24"/>
        </w:rPr>
        <w:t>дерального закона от 24.07.2007 № 209-ФЗ «О развитии малого и среднего предприним</w:t>
      </w:r>
      <w:r w:rsidRPr="00346382">
        <w:rPr>
          <w:sz w:val="24"/>
          <w:szCs w:val="24"/>
        </w:rPr>
        <w:t>а</w:t>
      </w:r>
      <w:r w:rsidRPr="00346382">
        <w:rPr>
          <w:sz w:val="24"/>
          <w:szCs w:val="24"/>
        </w:rPr>
        <w:t>тельства в Российской Федерации».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Копии документов должны быть предоставлены заявителем одновременно с ор</w:t>
      </w:r>
      <w:r w:rsidRPr="00346382">
        <w:rPr>
          <w:sz w:val="24"/>
          <w:szCs w:val="24"/>
        </w:rPr>
        <w:t>и</w:t>
      </w:r>
      <w:r w:rsidRPr="00346382">
        <w:rPr>
          <w:sz w:val="24"/>
          <w:szCs w:val="24"/>
        </w:rPr>
        <w:t>гиналами для проверки их соответствия либо заверены в установленном законом порядке.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4.4 Заявитель вправе по собственной инициативе представить справку налогового органа об исполнении налогоплательщиком (плательщиком сбора, плательщиком страх</w:t>
      </w:r>
      <w:r w:rsidRPr="00346382">
        <w:rPr>
          <w:sz w:val="24"/>
          <w:szCs w:val="24"/>
        </w:rPr>
        <w:t>о</w:t>
      </w:r>
      <w:r w:rsidRPr="00346382">
        <w:rPr>
          <w:sz w:val="24"/>
          <w:szCs w:val="24"/>
        </w:rPr>
        <w:t>вых взносов, налоговых агентов) обязанности по уплате налогов, сборов, страховых взн</w:t>
      </w:r>
      <w:r w:rsidRPr="00346382">
        <w:rPr>
          <w:sz w:val="24"/>
          <w:szCs w:val="24"/>
        </w:rPr>
        <w:t>о</w:t>
      </w:r>
      <w:r w:rsidRPr="00346382">
        <w:rPr>
          <w:sz w:val="24"/>
          <w:szCs w:val="24"/>
        </w:rPr>
        <w:t>сов, пеней, штрафов, процентов на последнюю отчетную дату, выданную не позднее о</w:t>
      </w:r>
      <w:r w:rsidRPr="00346382">
        <w:rPr>
          <w:sz w:val="24"/>
          <w:szCs w:val="24"/>
        </w:rPr>
        <w:t>д</w:t>
      </w:r>
      <w:r w:rsidRPr="00346382">
        <w:rPr>
          <w:sz w:val="24"/>
          <w:szCs w:val="24"/>
        </w:rPr>
        <w:t>ного месяца до даты представления заявления.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Заявители</w:t>
      </w:r>
      <w:r>
        <w:rPr>
          <w:sz w:val="24"/>
          <w:szCs w:val="24"/>
        </w:rPr>
        <w:t xml:space="preserve"> </w:t>
      </w:r>
      <w:r w:rsidRPr="00346382">
        <w:rPr>
          <w:sz w:val="24"/>
          <w:szCs w:val="24"/>
        </w:rPr>
        <w:t>- субъекты МСП также вправе по собственной инициативе представить свидетельство о государственно регистрации или лист записи Единого государственного реестра юридических лиц (индивидуальных предпринимателей), свидетельство о пост</w:t>
      </w:r>
      <w:r w:rsidRPr="00346382">
        <w:rPr>
          <w:sz w:val="24"/>
          <w:szCs w:val="24"/>
        </w:rPr>
        <w:t>а</w:t>
      </w:r>
      <w:r w:rsidRPr="00346382">
        <w:rPr>
          <w:sz w:val="24"/>
          <w:szCs w:val="24"/>
        </w:rPr>
        <w:t>новке на учет в налоговом органе.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Заявитель – физическое лицо, применяющее специальный налоговый режим, впр</w:t>
      </w:r>
      <w:r w:rsidRPr="00346382">
        <w:rPr>
          <w:sz w:val="24"/>
          <w:szCs w:val="24"/>
        </w:rPr>
        <w:t>а</w:t>
      </w:r>
      <w:r w:rsidRPr="00346382">
        <w:rPr>
          <w:sz w:val="24"/>
          <w:szCs w:val="24"/>
        </w:rPr>
        <w:t>ве по собственной инициативе представить свидетельство о постановке на учет в налог</w:t>
      </w:r>
      <w:r w:rsidRPr="00346382">
        <w:rPr>
          <w:sz w:val="24"/>
          <w:szCs w:val="24"/>
        </w:rPr>
        <w:t>о</w:t>
      </w:r>
      <w:r w:rsidRPr="00346382">
        <w:rPr>
          <w:sz w:val="24"/>
          <w:szCs w:val="24"/>
        </w:rPr>
        <w:t>вом органе.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4.3. Факт отнесения лица, претендующего на приобретение во владение и (или) в пользование имущества, включенного в Перечень, к субъектам малого и среднего пре</w:t>
      </w:r>
      <w:r w:rsidRPr="00346382">
        <w:rPr>
          <w:sz w:val="24"/>
          <w:szCs w:val="24"/>
        </w:rPr>
        <w:t>д</w:t>
      </w:r>
      <w:r w:rsidRPr="00346382">
        <w:rPr>
          <w:sz w:val="24"/>
          <w:szCs w:val="24"/>
        </w:rPr>
        <w:t>принимательства подтверждается наличием сведений о таком лице в едином реестре субъектов малого и среднего предпринимательства, размещенном на официальном сайте Федеральной налоговой службы.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Для получения имущественной поддержки в форме предоставления муниципал</w:t>
      </w:r>
      <w:r w:rsidRPr="00346382">
        <w:rPr>
          <w:sz w:val="24"/>
          <w:szCs w:val="24"/>
        </w:rPr>
        <w:t>ь</w:t>
      </w:r>
      <w:r w:rsidRPr="00346382">
        <w:rPr>
          <w:sz w:val="24"/>
          <w:szCs w:val="24"/>
        </w:rPr>
        <w:t>ного имущества, включенного в Перечень, не требуется от субъекта предоставления д</w:t>
      </w:r>
      <w:r w:rsidRPr="00346382">
        <w:rPr>
          <w:sz w:val="24"/>
          <w:szCs w:val="24"/>
        </w:rPr>
        <w:t>о</w:t>
      </w:r>
      <w:r w:rsidRPr="00346382">
        <w:rPr>
          <w:sz w:val="24"/>
          <w:szCs w:val="24"/>
        </w:rPr>
        <w:t>кументов, подтверждающих  отнесение лица, претендующего на получение такой по</w:t>
      </w:r>
      <w:r w:rsidRPr="00346382">
        <w:rPr>
          <w:sz w:val="24"/>
          <w:szCs w:val="24"/>
        </w:rPr>
        <w:t>д</w:t>
      </w:r>
      <w:r w:rsidRPr="00346382">
        <w:rPr>
          <w:sz w:val="24"/>
          <w:szCs w:val="24"/>
        </w:rPr>
        <w:t>держки, к субъектам малого и среднего предпринимательства.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4.4. В случае поступления обращений о заключении договора аренды от нескол</w:t>
      </w:r>
      <w:r w:rsidRPr="00346382">
        <w:rPr>
          <w:sz w:val="24"/>
          <w:szCs w:val="24"/>
        </w:rPr>
        <w:t>ь</w:t>
      </w:r>
      <w:r w:rsidRPr="00346382">
        <w:rPr>
          <w:sz w:val="24"/>
          <w:szCs w:val="24"/>
        </w:rPr>
        <w:t>ких субъектов малого и среднего предпринимательства, имеющих право на заключение договора без проведения торгов, Имущество предоставляется субъекту малого и среднего предпринимательства, предложение которого поступило раньше.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 xml:space="preserve">В случае если указанный субъект малого и среднего предпринимательства не имеет права на получение Имущества, включенного в перечень, без проведения торгов, </w:t>
      </w:r>
      <w:r>
        <w:rPr>
          <w:sz w:val="24"/>
          <w:szCs w:val="24"/>
        </w:rPr>
        <w:t>Админ</w:t>
      </w:r>
      <w:r>
        <w:rPr>
          <w:sz w:val="24"/>
          <w:szCs w:val="24"/>
        </w:rPr>
        <w:t>и</w:t>
      </w:r>
      <w:r>
        <w:rPr>
          <w:sz w:val="24"/>
          <w:szCs w:val="24"/>
        </w:rPr>
        <w:t xml:space="preserve">страция </w:t>
      </w:r>
      <w:r w:rsidRPr="00346382">
        <w:rPr>
          <w:sz w:val="24"/>
          <w:szCs w:val="24"/>
        </w:rPr>
        <w:t xml:space="preserve">осуществляет подготовку к проведению аукциона на право заключения </w:t>
      </w:r>
      <w:r w:rsidRPr="00346382">
        <w:rPr>
          <w:sz w:val="24"/>
          <w:szCs w:val="24"/>
        </w:rPr>
        <w:lastRenderedPageBreak/>
        <w:t>договора аренды или договора безвозмездного пользования имуществом и направляет указанному заявит</w:t>
      </w:r>
      <w:r w:rsidRPr="00346382">
        <w:rPr>
          <w:sz w:val="24"/>
          <w:szCs w:val="24"/>
        </w:rPr>
        <w:t>е</w:t>
      </w:r>
      <w:r w:rsidRPr="00346382">
        <w:rPr>
          <w:sz w:val="24"/>
          <w:szCs w:val="24"/>
        </w:rPr>
        <w:t xml:space="preserve">лю предложение принять участие в торгах. 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4.5. В случае если договор о передаче имущества во владение и (или) в пользов</w:t>
      </w:r>
      <w:r w:rsidRPr="00346382">
        <w:rPr>
          <w:sz w:val="24"/>
          <w:szCs w:val="24"/>
        </w:rPr>
        <w:t>а</w:t>
      </w:r>
      <w:r w:rsidRPr="00346382">
        <w:rPr>
          <w:sz w:val="24"/>
          <w:szCs w:val="24"/>
        </w:rPr>
        <w:t>ние заключается на торгах, основания для отказа в получении поддержки включаются в осн</w:t>
      </w:r>
      <w:r w:rsidRPr="00346382">
        <w:rPr>
          <w:sz w:val="24"/>
          <w:szCs w:val="24"/>
        </w:rPr>
        <w:t>о</w:t>
      </w:r>
      <w:r w:rsidRPr="00346382">
        <w:rPr>
          <w:sz w:val="24"/>
          <w:szCs w:val="24"/>
        </w:rPr>
        <w:t>вания для отказа в извещении к участию в торгах.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4.6. Проведение  торгов осуществляет</w:t>
      </w:r>
      <w:r>
        <w:rPr>
          <w:sz w:val="24"/>
          <w:szCs w:val="24"/>
        </w:rPr>
        <w:t xml:space="preserve"> Администрация  Старотогульского  сельс</w:t>
      </w:r>
      <w:r>
        <w:rPr>
          <w:sz w:val="24"/>
          <w:szCs w:val="24"/>
        </w:rPr>
        <w:t>о</w:t>
      </w:r>
      <w:r>
        <w:rPr>
          <w:sz w:val="24"/>
          <w:szCs w:val="24"/>
        </w:rPr>
        <w:t>вета Тогульского района.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4.7. Организатор торгов до размещения извещения о проведении торгов принима</w:t>
      </w:r>
      <w:r>
        <w:rPr>
          <w:sz w:val="24"/>
          <w:szCs w:val="24"/>
        </w:rPr>
        <w:t xml:space="preserve">ет решение о создании комиссии, </w:t>
      </w:r>
      <w:r w:rsidRPr="00346382">
        <w:rPr>
          <w:sz w:val="24"/>
          <w:szCs w:val="24"/>
        </w:rPr>
        <w:t>определяет ее состав и порядок работы, назначает предс</w:t>
      </w:r>
      <w:r w:rsidRPr="00346382">
        <w:rPr>
          <w:sz w:val="24"/>
          <w:szCs w:val="24"/>
        </w:rPr>
        <w:t>е</w:t>
      </w:r>
      <w:r w:rsidRPr="00346382">
        <w:rPr>
          <w:sz w:val="24"/>
          <w:szCs w:val="24"/>
        </w:rPr>
        <w:t>дателя комиссии. Число членов комиссии должно быть не менее пяти человек.</w:t>
      </w:r>
    </w:p>
    <w:p w:rsidR="00AC7870" w:rsidRPr="00346382" w:rsidRDefault="00AC7870" w:rsidP="00AC7870">
      <w:pPr>
        <w:ind w:firstLine="708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4.8. Протокол ведется комиссией и подписывается всеми присутствующими на з</w:t>
      </w:r>
      <w:r w:rsidRPr="00346382">
        <w:rPr>
          <w:sz w:val="24"/>
          <w:szCs w:val="24"/>
        </w:rPr>
        <w:t>а</w:t>
      </w:r>
      <w:r w:rsidRPr="00346382">
        <w:rPr>
          <w:sz w:val="24"/>
          <w:szCs w:val="24"/>
        </w:rPr>
        <w:t>седании членами комиссии в день окончания рассмотрения заявок.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 xml:space="preserve">4.9. </w:t>
      </w:r>
      <w:proofErr w:type="gramStart"/>
      <w:r w:rsidRPr="00346382">
        <w:rPr>
          <w:sz w:val="24"/>
          <w:szCs w:val="24"/>
        </w:rPr>
        <w:t>Проведение торгов на право заключения договоров аренды  муниципального имущества осуществляется в порядке, установленном приказом Федеральной антимон</w:t>
      </w:r>
      <w:r w:rsidRPr="00346382">
        <w:rPr>
          <w:sz w:val="24"/>
          <w:szCs w:val="24"/>
        </w:rPr>
        <w:t>о</w:t>
      </w:r>
      <w:r w:rsidRPr="00346382">
        <w:rPr>
          <w:sz w:val="24"/>
          <w:szCs w:val="24"/>
        </w:rPr>
        <w:t>польной службы от 10.02.2010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</w:t>
      </w:r>
      <w:proofErr w:type="gramEnd"/>
      <w:r w:rsidRPr="00346382">
        <w:rPr>
          <w:sz w:val="24"/>
          <w:szCs w:val="24"/>
        </w:rPr>
        <w:t xml:space="preserve"> осуществлят</w:t>
      </w:r>
      <w:r w:rsidRPr="00346382">
        <w:rPr>
          <w:sz w:val="24"/>
          <w:szCs w:val="24"/>
        </w:rPr>
        <w:t>ь</w:t>
      </w:r>
      <w:r w:rsidRPr="00346382">
        <w:rPr>
          <w:sz w:val="24"/>
          <w:szCs w:val="24"/>
        </w:rPr>
        <w:t xml:space="preserve">ся путем проведения торгов в форме конкурса». 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 xml:space="preserve">5.0. 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Администрация Старотогульского сельсовета Тогульского района </w:t>
      </w:r>
      <w:r w:rsidRPr="00346382">
        <w:rPr>
          <w:sz w:val="24"/>
          <w:szCs w:val="24"/>
        </w:rPr>
        <w:t>при пров</w:t>
      </w:r>
      <w:r w:rsidRPr="00346382">
        <w:rPr>
          <w:sz w:val="24"/>
          <w:szCs w:val="24"/>
        </w:rPr>
        <w:t>е</w:t>
      </w:r>
      <w:r w:rsidRPr="00346382">
        <w:rPr>
          <w:sz w:val="24"/>
          <w:szCs w:val="24"/>
        </w:rPr>
        <w:t>дении конкурсов и аукционов на право заключения договоров аренды с субъектами МСП, организациями поддержки субъектов МСП, и физическими лицами, применяющими сп</w:t>
      </w:r>
      <w:r w:rsidRPr="00346382">
        <w:rPr>
          <w:sz w:val="24"/>
          <w:szCs w:val="24"/>
        </w:rPr>
        <w:t>е</w:t>
      </w:r>
      <w:r w:rsidRPr="00346382">
        <w:rPr>
          <w:sz w:val="24"/>
          <w:szCs w:val="24"/>
        </w:rPr>
        <w:t>циальный налоговый режим в отношении муниципального имущества, включенного в П</w:t>
      </w:r>
      <w:r w:rsidRPr="00346382">
        <w:rPr>
          <w:sz w:val="24"/>
          <w:szCs w:val="24"/>
        </w:rPr>
        <w:t>е</w:t>
      </w:r>
      <w:r w:rsidRPr="00346382">
        <w:rPr>
          <w:sz w:val="24"/>
          <w:szCs w:val="24"/>
        </w:rPr>
        <w:t>речень, определяет стартовый размер арендной платы на основании отчета об оценке р</w:t>
      </w:r>
      <w:r w:rsidRPr="00346382">
        <w:rPr>
          <w:sz w:val="24"/>
          <w:szCs w:val="24"/>
        </w:rPr>
        <w:t>ы</w:t>
      </w:r>
      <w:r w:rsidRPr="00346382">
        <w:rPr>
          <w:sz w:val="24"/>
          <w:szCs w:val="24"/>
        </w:rPr>
        <w:t>ночной арендной платы, подготовленного в соответствии с законодательством Российской Федерации об оценочной деятельн</w:t>
      </w:r>
      <w:r w:rsidRPr="00346382">
        <w:rPr>
          <w:sz w:val="24"/>
          <w:szCs w:val="24"/>
        </w:rPr>
        <w:t>о</w:t>
      </w:r>
      <w:r w:rsidRPr="00346382">
        <w:rPr>
          <w:sz w:val="24"/>
          <w:szCs w:val="24"/>
        </w:rPr>
        <w:t>сти.</w:t>
      </w:r>
      <w:proofErr w:type="gramEnd"/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 xml:space="preserve">5.1. Имущество предоставляется на торгах в порядке, установленном действующим законодательством. Срок, на который заключаются  договоры в отношении имущества, включенного в Перечень, должен составлять не менее чем пять лет. Срок договора может быть уменьшен на основании поданного до заключенного такого договора заявления лица, приобретающего права владения и (или) пользования. 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5.2. Если муниципальное имущество может быть использовано по различному ц</w:t>
      </w:r>
      <w:r w:rsidRPr="00346382">
        <w:rPr>
          <w:sz w:val="24"/>
          <w:szCs w:val="24"/>
        </w:rPr>
        <w:t>е</w:t>
      </w:r>
      <w:r w:rsidRPr="00346382">
        <w:rPr>
          <w:sz w:val="24"/>
          <w:szCs w:val="24"/>
        </w:rPr>
        <w:t>левому назначению, то при предоставлении его в аренду указывается целевое назначение, указанное субъектом малого и среднего предпринимательства в заявлении.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5.3. В проект договора, входящего в состав документации об аукционе либо н</w:t>
      </w:r>
      <w:r w:rsidRPr="00346382">
        <w:rPr>
          <w:sz w:val="24"/>
          <w:szCs w:val="24"/>
        </w:rPr>
        <w:t>а</w:t>
      </w:r>
      <w:r w:rsidRPr="00346382">
        <w:rPr>
          <w:sz w:val="24"/>
          <w:szCs w:val="24"/>
        </w:rPr>
        <w:t>правляемого лицу, имеющему право на заключение договора без проведения торгов, включаются следующие условия: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1) срок аренды – от 5 лет, за исключением случая поступления до заключения д</w:t>
      </w:r>
      <w:r w:rsidRPr="00346382">
        <w:rPr>
          <w:sz w:val="24"/>
          <w:szCs w:val="24"/>
        </w:rPr>
        <w:t>о</w:t>
      </w:r>
      <w:r w:rsidRPr="00346382">
        <w:rPr>
          <w:sz w:val="24"/>
          <w:szCs w:val="24"/>
        </w:rPr>
        <w:t>говора заявления лица, приобретающего права владения и (или) пользования имуществом, об уменьшении срока договора;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2)  использование имущества по целевому назначению;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3) прекращение действия предоставленных льгот в случае, если субъект малого и среднего предпринимательства, организация, образующая инфраструктуру поддержки субъектов малого и среднего предпринимательства, нарушили установленные договором условия их предоставления;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4) Периодичность и формы контроля Управлением соблюдения условий договора о сохранности имущества, его использовании по целевому назначению и условий, в соо</w:t>
      </w:r>
      <w:r w:rsidRPr="00346382">
        <w:rPr>
          <w:sz w:val="24"/>
          <w:szCs w:val="24"/>
        </w:rPr>
        <w:t>т</w:t>
      </w:r>
      <w:r w:rsidRPr="00346382">
        <w:rPr>
          <w:sz w:val="24"/>
          <w:szCs w:val="24"/>
        </w:rPr>
        <w:t xml:space="preserve">ветствии с которыми предоставлены льготы по арендной плате. 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 xml:space="preserve">   5.4.  В договор аренды в отношении Имущества, включенного в Перечень, вкл</w:t>
      </w:r>
      <w:r w:rsidRPr="00346382">
        <w:rPr>
          <w:sz w:val="24"/>
          <w:szCs w:val="24"/>
        </w:rPr>
        <w:t>ю</w:t>
      </w:r>
      <w:r w:rsidRPr="00346382">
        <w:rPr>
          <w:sz w:val="24"/>
          <w:szCs w:val="24"/>
        </w:rPr>
        <w:t>чаются условия, направленные на обеспечение арендатором сохранности такого имущес</w:t>
      </w:r>
      <w:r w:rsidRPr="00346382">
        <w:rPr>
          <w:sz w:val="24"/>
          <w:szCs w:val="24"/>
        </w:rPr>
        <w:t>т</w:t>
      </w:r>
      <w:r w:rsidRPr="00346382">
        <w:rPr>
          <w:sz w:val="24"/>
          <w:szCs w:val="24"/>
        </w:rPr>
        <w:t>ва, в том числе:</w:t>
      </w:r>
    </w:p>
    <w:p w:rsidR="00AC7870" w:rsidRPr="00346382" w:rsidRDefault="00AC7870" w:rsidP="00AC7870">
      <w:pPr>
        <w:ind w:firstLine="708"/>
        <w:rPr>
          <w:sz w:val="24"/>
          <w:szCs w:val="24"/>
        </w:rPr>
      </w:pPr>
      <w:r w:rsidRPr="00346382">
        <w:rPr>
          <w:sz w:val="24"/>
          <w:szCs w:val="24"/>
        </w:rPr>
        <w:lastRenderedPageBreak/>
        <w:t>1) сообщать арендодателю о ставшем известным арендатору повреждении, аварии или ином обстоятельстве, которое нанесло или может нанести ущерб имуществу, и пр</w:t>
      </w:r>
      <w:r w:rsidRPr="00346382">
        <w:rPr>
          <w:sz w:val="24"/>
          <w:szCs w:val="24"/>
        </w:rPr>
        <w:t>и</w:t>
      </w:r>
      <w:r w:rsidRPr="00346382">
        <w:rPr>
          <w:sz w:val="24"/>
          <w:szCs w:val="24"/>
        </w:rPr>
        <w:t>нимать меры для предотвращения его дальнейшего разрушения или повреждения, а также к устранению нанесенного имуществу ущерба;</w:t>
      </w:r>
    </w:p>
    <w:p w:rsidR="00AC7870" w:rsidRPr="00346382" w:rsidRDefault="00AC7870" w:rsidP="00AC7870">
      <w:pPr>
        <w:ind w:firstLine="708"/>
        <w:rPr>
          <w:sz w:val="24"/>
          <w:szCs w:val="24"/>
        </w:rPr>
      </w:pPr>
      <w:proofErr w:type="gramStart"/>
      <w:r w:rsidRPr="00346382">
        <w:rPr>
          <w:sz w:val="24"/>
          <w:szCs w:val="24"/>
        </w:rPr>
        <w:t>2) обеспечивать сохранность имущества, инженерных коммуникаций и оборудов</w:t>
      </w:r>
      <w:r w:rsidRPr="00346382">
        <w:rPr>
          <w:sz w:val="24"/>
          <w:szCs w:val="24"/>
        </w:rPr>
        <w:t>а</w:t>
      </w:r>
      <w:r w:rsidRPr="00346382">
        <w:rPr>
          <w:sz w:val="24"/>
          <w:szCs w:val="24"/>
        </w:rPr>
        <w:t>ния объектов недвижимого имущества, нести расходы на их содержание и поддержание в надлежащем техническом, санитарном и противопожарном состоянии;</w:t>
      </w:r>
      <w:proofErr w:type="gramEnd"/>
    </w:p>
    <w:p w:rsidR="00AC7870" w:rsidRPr="00346382" w:rsidRDefault="00AC7870" w:rsidP="00AC7870">
      <w:pPr>
        <w:ind w:firstLine="708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3) не производить переустройство и (или) перепланировку объектов недвижимого имущества, реконструкцию, иные неотделимые без вреда для имущества улучшения, а также капитальный ремонт без предварительного письменного согласия арендодателя;</w:t>
      </w:r>
    </w:p>
    <w:p w:rsidR="00AC7870" w:rsidRPr="00346382" w:rsidRDefault="00AC7870" w:rsidP="00AC7870">
      <w:pPr>
        <w:ind w:firstLine="708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4) не сдавать имущество в субаренду (поднаем) или безвозмездное пользование (ссуду) без согласия арендодателя, не осуществлять другие действия, влекущие какое-либо ограничение (обременение) предоставленных арендатору имущественных прав, а также не передавать свои права и обязанности по договору другому лицу (перенаем);</w:t>
      </w:r>
    </w:p>
    <w:p w:rsidR="00AC7870" w:rsidRPr="00346382" w:rsidRDefault="00AC7870" w:rsidP="00AC7870">
      <w:pPr>
        <w:ind w:firstLine="708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5) обеспечивать беспрепятственный доступ к имуществу (либо во все помещения объекта недвижимого имущества) представителей арендодателя для проведения проверки соблюдения арендатором условий договора, эффективности использования и обеспечения сохранности имущества, а также предоставлять по требованию арендодателя документ</w:t>
      </w:r>
      <w:r w:rsidRPr="00346382">
        <w:rPr>
          <w:sz w:val="24"/>
          <w:szCs w:val="24"/>
        </w:rPr>
        <w:t>а</w:t>
      </w:r>
      <w:r w:rsidRPr="00346382">
        <w:rPr>
          <w:sz w:val="24"/>
          <w:szCs w:val="24"/>
        </w:rPr>
        <w:t>цию, относящуюся к предмету проверки.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5.6. При заключении с субъектами МСП, организациями поддержки субъектов МСП, и физическими лицами, применяющими специальный налоговый режим договоров аренды в отношении муниципального имущества, включенного в Перечень, установлены следу</w:t>
      </w:r>
      <w:r w:rsidRPr="00346382">
        <w:rPr>
          <w:sz w:val="24"/>
          <w:szCs w:val="24"/>
        </w:rPr>
        <w:t>ю</w:t>
      </w:r>
      <w:r w:rsidRPr="00346382">
        <w:rPr>
          <w:sz w:val="24"/>
          <w:szCs w:val="24"/>
        </w:rPr>
        <w:t>щие льготы по арендной плате: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а) срок договора аренды составляет не менее 5 лет;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б) арендная плата вносится в следующем порядке: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- в первый год аренды – 40 процентов размера арендной платы;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- во второй год аренды – 60 процентов размера арендной платы;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- в третий год аренды – 80 процентов размера арендной платы;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- в четвертый год аренды и далее – 100 процентов размера арендной платы.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5.7. Льготные ставки арендной платы применяются для субъектов малого и средн</w:t>
      </w:r>
      <w:r w:rsidRPr="00346382">
        <w:rPr>
          <w:sz w:val="24"/>
          <w:szCs w:val="24"/>
        </w:rPr>
        <w:t>е</w:t>
      </w:r>
      <w:r w:rsidRPr="00346382">
        <w:rPr>
          <w:sz w:val="24"/>
          <w:szCs w:val="24"/>
        </w:rPr>
        <w:t>го предпринимательства, являющихся сельскохозяйственными кооперативами или зан</w:t>
      </w:r>
      <w:r w:rsidRPr="00346382">
        <w:rPr>
          <w:sz w:val="24"/>
          <w:szCs w:val="24"/>
        </w:rPr>
        <w:t>и</w:t>
      </w:r>
      <w:r w:rsidRPr="00346382">
        <w:rPr>
          <w:sz w:val="24"/>
          <w:szCs w:val="24"/>
        </w:rPr>
        <w:t>мающихся приоритетными видами деятельности на территории Тогульского района, уст</w:t>
      </w:r>
      <w:r w:rsidRPr="00346382">
        <w:rPr>
          <w:sz w:val="24"/>
          <w:szCs w:val="24"/>
        </w:rPr>
        <w:t>а</w:t>
      </w:r>
      <w:r w:rsidRPr="00346382">
        <w:rPr>
          <w:sz w:val="24"/>
          <w:szCs w:val="24"/>
        </w:rPr>
        <w:t>новленными муниципальной программой «Поддержка и развитие малого и   среднего предпринимательства в муниципальном образовании Тогульский район Алтайского края».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5.8. Для определения льготной ставки арендной платы применяются понижающие коэффициенты к размеру арендной платы, определенному по итогам торгов или на осн</w:t>
      </w:r>
      <w:r w:rsidRPr="00346382">
        <w:rPr>
          <w:sz w:val="24"/>
          <w:szCs w:val="24"/>
        </w:rPr>
        <w:t>о</w:t>
      </w:r>
      <w:r w:rsidRPr="00346382">
        <w:rPr>
          <w:sz w:val="24"/>
          <w:szCs w:val="24"/>
        </w:rPr>
        <w:t>вании оценки рыночной стоимости имущества и указанному в договоре аренды.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5.9. В отношении объектов движимого имущества льготную ставку арендной пл</w:t>
      </w:r>
      <w:r w:rsidRPr="00346382">
        <w:rPr>
          <w:sz w:val="24"/>
          <w:szCs w:val="24"/>
        </w:rPr>
        <w:t>а</w:t>
      </w:r>
      <w:r w:rsidRPr="00346382">
        <w:rPr>
          <w:sz w:val="24"/>
          <w:szCs w:val="24"/>
        </w:rPr>
        <w:t>ты рассчитывается по формуле:</w:t>
      </w:r>
    </w:p>
    <w:p w:rsidR="00AC7870" w:rsidRPr="00346382" w:rsidRDefault="00AC7870" w:rsidP="00AC7870">
      <w:pPr>
        <w:spacing w:before="100" w:beforeAutospacing="1" w:after="100" w:afterAutospacing="1"/>
        <w:jc w:val="center"/>
        <w:rPr>
          <w:sz w:val="24"/>
          <w:szCs w:val="24"/>
        </w:rPr>
      </w:pPr>
      <w:r w:rsidRPr="00346382">
        <w:rPr>
          <w:sz w:val="24"/>
          <w:szCs w:val="24"/>
        </w:rPr>
        <w:t xml:space="preserve">ЛС = АП </w:t>
      </w:r>
      <w:proofErr w:type="spellStart"/>
      <w:r w:rsidRPr="00346382">
        <w:rPr>
          <w:sz w:val="24"/>
          <w:szCs w:val="24"/>
        </w:rPr>
        <w:t>x</w:t>
      </w:r>
      <w:proofErr w:type="spellEnd"/>
      <w:proofErr w:type="gramStart"/>
      <w:r w:rsidRPr="00346382">
        <w:rPr>
          <w:sz w:val="24"/>
          <w:szCs w:val="24"/>
        </w:rPr>
        <w:t xml:space="preserve"> К</w:t>
      </w:r>
      <w:proofErr w:type="gramEnd"/>
      <w:r w:rsidRPr="00346382">
        <w:rPr>
          <w:sz w:val="24"/>
          <w:szCs w:val="24"/>
        </w:rPr>
        <w:t>,</w:t>
      </w:r>
    </w:p>
    <w:p w:rsidR="00AC7870" w:rsidRPr="00346382" w:rsidRDefault="00AC7870" w:rsidP="00AC7870">
      <w:pPr>
        <w:rPr>
          <w:sz w:val="24"/>
          <w:szCs w:val="24"/>
        </w:rPr>
      </w:pPr>
      <w:r w:rsidRPr="00346382">
        <w:rPr>
          <w:sz w:val="24"/>
          <w:szCs w:val="24"/>
        </w:rPr>
        <w:t>где:</w:t>
      </w:r>
    </w:p>
    <w:p w:rsidR="00AC7870" w:rsidRPr="00346382" w:rsidRDefault="00AC7870" w:rsidP="00AC7870">
      <w:pPr>
        <w:rPr>
          <w:sz w:val="24"/>
          <w:szCs w:val="24"/>
        </w:rPr>
      </w:pPr>
      <w:r w:rsidRPr="00346382">
        <w:rPr>
          <w:sz w:val="24"/>
          <w:szCs w:val="24"/>
        </w:rPr>
        <w:t>ЛС – льготная ставка арендной платы;</w:t>
      </w:r>
    </w:p>
    <w:p w:rsidR="00AC7870" w:rsidRPr="00346382" w:rsidRDefault="00AC7870" w:rsidP="00AC7870">
      <w:pPr>
        <w:rPr>
          <w:sz w:val="24"/>
          <w:szCs w:val="24"/>
        </w:rPr>
      </w:pPr>
      <w:r w:rsidRPr="00346382">
        <w:rPr>
          <w:sz w:val="24"/>
          <w:szCs w:val="24"/>
        </w:rPr>
        <w:t>АП – ставка (размер) арендной платы за год, устанавливаемая на основании независимой оценки при определении рыночной стоимости объекта, передаваемого в аренду;</w:t>
      </w:r>
    </w:p>
    <w:p w:rsidR="00AC7870" w:rsidRPr="00346382" w:rsidRDefault="00AC7870" w:rsidP="00AC7870">
      <w:pPr>
        <w:rPr>
          <w:sz w:val="24"/>
          <w:szCs w:val="24"/>
        </w:rPr>
      </w:pPr>
      <w:proofErr w:type="gramStart"/>
      <w:r w:rsidRPr="00346382">
        <w:rPr>
          <w:sz w:val="24"/>
          <w:szCs w:val="24"/>
        </w:rPr>
        <w:t>К</w:t>
      </w:r>
      <w:proofErr w:type="gramEnd"/>
      <w:r w:rsidRPr="00346382">
        <w:rPr>
          <w:sz w:val="24"/>
          <w:szCs w:val="24"/>
        </w:rPr>
        <w:t xml:space="preserve"> – понижающий коэффициент.</w:t>
      </w:r>
    </w:p>
    <w:p w:rsidR="00AC7870" w:rsidRPr="00346382" w:rsidRDefault="00AC7870" w:rsidP="00AC7870">
      <w:pPr>
        <w:ind w:firstLine="708"/>
        <w:rPr>
          <w:sz w:val="24"/>
          <w:szCs w:val="24"/>
        </w:rPr>
      </w:pPr>
      <w:r w:rsidRPr="00346382">
        <w:rPr>
          <w:sz w:val="24"/>
          <w:szCs w:val="24"/>
        </w:rPr>
        <w:t>6.0.  В отношении объектов недвижимого имущества льготная ставка арендной платы рассчитывается по формуле:</w:t>
      </w:r>
    </w:p>
    <w:p w:rsidR="00AC7870" w:rsidRPr="00346382" w:rsidRDefault="00AC7870" w:rsidP="00AC7870">
      <w:pPr>
        <w:spacing w:before="100" w:beforeAutospacing="1" w:after="100" w:afterAutospacing="1"/>
        <w:jc w:val="center"/>
        <w:rPr>
          <w:sz w:val="24"/>
          <w:szCs w:val="24"/>
        </w:rPr>
      </w:pPr>
      <w:r w:rsidRPr="00346382">
        <w:rPr>
          <w:sz w:val="24"/>
          <w:szCs w:val="24"/>
        </w:rPr>
        <w:t xml:space="preserve">ЛС = S </w:t>
      </w:r>
      <w:proofErr w:type="spellStart"/>
      <w:r w:rsidRPr="00346382">
        <w:rPr>
          <w:sz w:val="24"/>
          <w:szCs w:val="24"/>
        </w:rPr>
        <w:t>x</w:t>
      </w:r>
      <w:proofErr w:type="spellEnd"/>
      <w:r w:rsidRPr="00346382">
        <w:rPr>
          <w:sz w:val="24"/>
          <w:szCs w:val="24"/>
        </w:rPr>
        <w:t xml:space="preserve"> АП </w:t>
      </w:r>
      <w:proofErr w:type="spellStart"/>
      <w:r w:rsidRPr="00346382">
        <w:rPr>
          <w:sz w:val="24"/>
          <w:szCs w:val="24"/>
        </w:rPr>
        <w:t>x</w:t>
      </w:r>
      <w:proofErr w:type="spellEnd"/>
      <w:proofErr w:type="gramStart"/>
      <w:r w:rsidRPr="00346382">
        <w:rPr>
          <w:sz w:val="24"/>
          <w:szCs w:val="24"/>
        </w:rPr>
        <w:t xml:space="preserve"> К</w:t>
      </w:r>
      <w:proofErr w:type="gramEnd"/>
      <w:r w:rsidRPr="00346382">
        <w:rPr>
          <w:sz w:val="24"/>
          <w:szCs w:val="24"/>
        </w:rPr>
        <w:t>,</w:t>
      </w:r>
    </w:p>
    <w:p w:rsidR="00AC7870" w:rsidRPr="00346382" w:rsidRDefault="00AC7870" w:rsidP="00AC7870">
      <w:pPr>
        <w:rPr>
          <w:sz w:val="24"/>
          <w:szCs w:val="24"/>
        </w:rPr>
      </w:pPr>
      <w:r w:rsidRPr="00346382">
        <w:rPr>
          <w:sz w:val="24"/>
          <w:szCs w:val="24"/>
        </w:rPr>
        <w:lastRenderedPageBreak/>
        <w:t>где:</w:t>
      </w:r>
    </w:p>
    <w:p w:rsidR="00AC7870" w:rsidRPr="00346382" w:rsidRDefault="00AC7870" w:rsidP="00AC7870">
      <w:pPr>
        <w:rPr>
          <w:sz w:val="24"/>
          <w:szCs w:val="24"/>
        </w:rPr>
      </w:pPr>
      <w:r w:rsidRPr="00346382">
        <w:rPr>
          <w:sz w:val="24"/>
          <w:szCs w:val="24"/>
        </w:rPr>
        <w:t>ЛС – льготная ставка (размер) арендной платы за пользование объектом имущества в год по договору аренды;</w:t>
      </w:r>
    </w:p>
    <w:p w:rsidR="00AC7870" w:rsidRPr="00346382" w:rsidRDefault="00AC7870" w:rsidP="00AC7870">
      <w:pPr>
        <w:rPr>
          <w:sz w:val="24"/>
          <w:szCs w:val="24"/>
        </w:rPr>
      </w:pPr>
      <w:r w:rsidRPr="00346382">
        <w:rPr>
          <w:sz w:val="24"/>
          <w:szCs w:val="24"/>
        </w:rPr>
        <w:t>S – площадь объекта недвижимого имущества;</w:t>
      </w:r>
    </w:p>
    <w:p w:rsidR="00AC7870" w:rsidRPr="00346382" w:rsidRDefault="00AC7870" w:rsidP="00AC7870">
      <w:pPr>
        <w:rPr>
          <w:sz w:val="24"/>
          <w:szCs w:val="24"/>
        </w:rPr>
      </w:pPr>
      <w:r w:rsidRPr="00346382">
        <w:rPr>
          <w:sz w:val="24"/>
          <w:szCs w:val="24"/>
        </w:rPr>
        <w:t xml:space="preserve">АП – ставка (размер) арендной платы за год, устанавливаемая на основании независимой оценки при определении рыночной стоимости объекта, передаваемого в аренду (за </w:t>
      </w:r>
      <w:smartTag w:uri="urn:schemas-microsoft-com:office:smarttags" w:element="metricconverter">
        <w:smartTagPr>
          <w:attr w:name="ProductID" w:val="1 кв. м"/>
        </w:smartTagPr>
        <w:r w:rsidRPr="00346382">
          <w:rPr>
            <w:sz w:val="24"/>
            <w:szCs w:val="24"/>
          </w:rPr>
          <w:t>1 кв. м</w:t>
        </w:r>
      </w:smartTag>
      <w:r w:rsidRPr="00346382">
        <w:rPr>
          <w:sz w:val="24"/>
          <w:szCs w:val="24"/>
        </w:rPr>
        <w:t>);</w:t>
      </w:r>
    </w:p>
    <w:p w:rsidR="00AC7870" w:rsidRPr="00346382" w:rsidRDefault="00AC7870" w:rsidP="00AC7870">
      <w:pPr>
        <w:rPr>
          <w:sz w:val="24"/>
          <w:szCs w:val="24"/>
        </w:rPr>
      </w:pPr>
      <w:proofErr w:type="gramStart"/>
      <w:r w:rsidRPr="00346382">
        <w:rPr>
          <w:sz w:val="24"/>
          <w:szCs w:val="24"/>
        </w:rPr>
        <w:t>К</w:t>
      </w:r>
      <w:proofErr w:type="gramEnd"/>
      <w:r w:rsidRPr="00346382">
        <w:rPr>
          <w:sz w:val="24"/>
          <w:szCs w:val="24"/>
        </w:rPr>
        <w:t xml:space="preserve"> – понижающий коэффициент.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6.1. В случае выявления порчи имущества, несвоевременного внесения арендной платы, использование имущества не по назначению, льготы по установлению арендной платы подлежат отмене.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 xml:space="preserve">6.2. Сведения об арендаторах включаются в реестр субъектов малого и среднего предпринимательства - получателей поддержки. </w:t>
      </w:r>
    </w:p>
    <w:p w:rsidR="00AC7870" w:rsidRPr="00346382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>При наличии сведений о нарушении порядка и условий предоставления имущес</w:t>
      </w:r>
      <w:r w:rsidRPr="00346382">
        <w:rPr>
          <w:sz w:val="24"/>
          <w:szCs w:val="24"/>
        </w:rPr>
        <w:t>т</w:t>
      </w:r>
      <w:r w:rsidRPr="00346382">
        <w:rPr>
          <w:sz w:val="24"/>
          <w:szCs w:val="24"/>
        </w:rPr>
        <w:t>венной поддержки, в том числе о нецелевом использовании имущества, Управление обе</w:t>
      </w:r>
      <w:r w:rsidRPr="00346382">
        <w:rPr>
          <w:sz w:val="24"/>
          <w:szCs w:val="24"/>
        </w:rPr>
        <w:t>с</w:t>
      </w:r>
      <w:r w:rsidRPr="00346382">
        <w:rPr>
          <w:sz w:val="24"/>
          <w:szCs w:val="24"/>
        </w:rPr>
        <w:t>печивает внесение в реестр субъектов малого и среднего предпринимательства - получ</w:t>
      </w:r>
      <w:r w:rsidRPr="00346382">
        <w:rPr>
          <w:sz w:val="24"/>
          <w:szCs w:val="24"/>
        </w:rPr>
        <w:t>а</w:t>
      </w:r>
      <w:r w:rsidRPr="00346382">
        <w:rPr>
          <w:sz w:val="24"/>
          <w:szCs w:val="24"/>
        </w:rPr>
        <w:t>телей поддержки информации о таких нарушениях.</w:t>
      </w:r>
    </w:p>
    <w:p w:rsidR="00AC7870" w:rsidRDefault="00AC7870" w:rsidP="00AC7870">
      <w:pPr>
        <w:ind w:firstLine="720"/>
        <w:jc w:val="both"/>
        <w:rPr>
          <w:sz w:val="24"/>
          <w:szCs w:val="24"/>
        </w:rPr>
      </w:pPr>
      <w:r w:rsidRPr="00346382">
        <w:rPr>
          <w:sz w:val="24"/>
          <w:szCs w:val="24"/>
        </w:rPr>
        <w:t xml:space="preserve">6.3. </w:t>
      </w:r>
      <w:proofErr w:type="gramStart"/>
      <w:r w:rsidRPr="00346382">
        <w:rPr>
          <w:sz w:val="24"/>
          <w:szCs w:val="24"/>
        </w:rPr>
        <w:t>В соответствии с частью 3 статьи 18 Федерального закона от 24.07.2007 № 209-ФЗ «О развитии малого и среднего предпринимательства в Российской Федерации» Управление вправе обратиться в суд с требованием о прекращении прав владения и (или) пользования субъектами МСП, организациями поддержки субъектов МСП, и физическ</w:t>
      </w:r>
      <w:r w:rsidRPr="00346382">
        <w:rPr>
          <w:sz w:val="24"/>
          <w:szCs w:val="24"/>
        </w:rPr>
        <w:t>и</w:t>
      </w:r>
      <w:r w:rsidRPr="00346382">
        <w:rPr>
          <w:sz w:val="24"/>
          <w:szCs w:val="24"/>
        </w:rPr>
        <w:t>ми лицами, применяющими специальный налоговый режим, предоставленным таким субъектам или организациям, муниципальным имуществом при его использовании не по</w:t>
      </w:r>
      <w:proofErr w:type="gramEnd"/>
      <w:r w:rsidRPr="00346382">
        <w:rPr>
          <w:sz w:val="24"/>
          <w:szCs w:val="24"/>
        </w:rPr>
        <w:t xml:space="preserve"> целевому назначению и (или) с нарушением запретов, установленных частью 4.2 ст</w:t>
      </w:r>
      <w:r w:rsidRPr="00346382">
        <w:rPr>
          <w:sz w:val="24"/>
          <w:szCs w:val="24"/>
        </w:rPr>
        <w:t>а</w:t>
      </w:r>
      <w:r w:rsidRPr="00346382">
        <w:rPr>
          <w:sz w:val="24"/>
          <w:szCs w:val="24"/>
        </w:rPr>
        <w:t xml:space="preserve">тьи 18 Закона № 209-ФЗ. Кроме того, по требованию арендодателя договор аренды может </w:t>
      </w:r>
      <w:proofErr w:type="gramStart"/>
      <w:r w:rsidRPr="00346382">
        <w:rPr>
          <w:sz w:val="24"/>
          <w:szCs w:val="24"/>
        </w:rPr>
        <w:t>быть</w:t>
      </w:r>
      <w:proofErr w:type="gramEnd"/>
      <w:r w:rsidRPr="00346382">
        <w:rPr>
          <w:sz w:val="24"/>
          <w:szCs w:val="24"/>
        </w:rPr>
        <w:t xml:space="preserve"> досрочно расторгнут судом в случаях, предусмотренных статьей 619 Гражданского кодекса Ро</w:t>
      </w:r>
      <w:r w:rsidRPr="00346382">
        <w:rPr>
          <w:sz w:val="24"/>
          <w:szCs w:val="24"/>
        </w:rPr>
        <w:t>с</w:t>
      </w:r>
      <w:r w:rsidRPr="00346382">
        <w:rPr>
          <w:sz w:val="24"/>
          <w:szCs w:val="24"/>
        </w:rPr>
        <w:t>сийской Федерации.</w:t>
      </w: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ind w:firstLine="720"/>
        <w:jc w:val="both"/>
        <w:rPr>
          <w:sz w:val="24"/>
          <w:szCs w:val="24"/>
        </w:rPr>
      </w:pPr>
    </w:p>
    <w:p w:rsidR="00AC7870" w:rsidRDefault="00AC7870" w:rsidP="00AC7870">
      <w:pPr>
        <w:jc w:val="both"/>
        <w:rPr>
          <w:sz w:val="24"/>
          <w:szCs w:val="24"/>
        </w:rPr>
      </w:pPr>
    </w:p>
    <w:p w:rsidR="00A34D55" w:rsidRDefault="00A34D55"/>
    <w:sectPr w:rsidR="00A34D55" w:rsidSect="00AC787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/>
      <w:pgMar w:top="1134" w:right="851" w:bottom="1134" w:left="1701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9B8" w:rsidRDefault="00AC787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9B8" w:rsidRDefault="00AC787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9B8" w:rsidRDefault="00AC7870">
    <w:pPr>
      <w:pStyle w:val="a5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9B8" w:rsidRDefault="00AC787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9B8" w:rsidRDefault="00AC7870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2329B8" w:rsidRDefault="00AC7870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9B8" w:rsidRDefault="00AC787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CF1E2E"/>
    <w:multiLevelType w:val="hybridMultilevel"/>
    <w:tmpl w:val="E0CA20C2"/>
    <w:lvl w:ilvl="0" w:tplc="3112FF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C7870"/>
    <w:rsid w:val="00000227"/>
    <w:rsid w:val="000007DB"/>
    <w:rsid w:val="00000969"/>
    <w:rsid w:val="00001F27"/>
    <w:rsid w:val="000021EB"/>
    <w:rsid w:val="00002759"/>
    <w:rsid w:val="00002CFF"/>
    <w:rsid w:val="00003134"/>
    <w:rsid w:val="000035D6"/>
    <w:rsid w:val="0000360C"/>
    <w:rsid w:val="0000362F"/>
    <w:rsid w:val="000036AD"/>
    <w:rsid w:val="00003CD2"/>
    <w:rsid w:val="00003F29"/>
    <w:rsid w:val="0000424A"/>
    <w:rsid w:val="000042EC"/>
    <w:rsid w:val="00004DCD"/>
    <w:rsid w:val="0000568A"/>
    <w:rsid w:val="000056A1"/>
    <w:rsid w:val="00005CB9"/>
    <w:rsid w:val="00005D23"/>
    <w:rsid w:val="000064C6"/>
    <w:rsid w:val="0000696E"/>
    <w:rsid w:val="00006E54"/>
    <w:rsid w:val="00006E8F"/>
    <w:rsid w:val="000072C8"/>
    <w:rsid w:val="00007596"/>
    <w:rsid w:val="00007770"/>
    <w:rsid w:val="00007819"/>
    <w:rsid w:val="0001026C"/>
    <w:rsid w:val="00010514"/>
    <w:rsid w:val="00010CD4"/>
    <w:rsid w:val="000113D2"/>
    <w:rsid w:val="00011616"/>
    <w:rsid w:val="00011814"/>
    <w:rsid w:val="00011BEF"/>
    <w:rsid w:val="00011CCE"/>
    <w:rsid w:val="00011DA2"/>
    <w:rsid w:val="00011DC8"/>
    <w:rsid w:val="00011E40"/>
    <w:rsid w:val="00011F33"/>
    <w:rsid w:val="00011F46"/>
    <w:rsid w:val="00012138"/>
    <w:rsid w:val="000123E0"/>
    <w:rsid w:val="0001249B"/>
    <w:rsid w:val="000127E5"/>
    <w:rsid w:val="00012C58"/>
    <w:rsid w:val="0001357F"/>
    <w:rsid w:val="00013739"/>
    <w:rsid w:val="00013EA3"/>
    <w:rsid w:val="00014110"/>
    <w:rsid w:val="00014188"/>
    <w:rsid w:val="00014C89"/>
    <w:rsid w:val="000155A2"/>
    <w:rsid w:val="00015D3E"/>
    <w:rsid w:val="00015E33"/>
    <w:rsid w:val="000161F8"/>
    <w:rsid w:val="000163EE"/>
    <w:rsid w:val="00016A6D"/>
    <w:rsid w:val="00016C17"/>
    <w:rsid w:val="000170AE"/>
    <w:rsid w:val="00017190"/>
    <w:rsid w:val="00017293"/>
    <w:rsid w:val="00017868"/>
    <w:rsid w:val="00017B6B"/>
    <w:rsid w:val="00017C11"/>
    <w:rsid w:val="00017CEB"/>
    <w:rsid w:val="0002090A"/>
    <w:rsid w:val="00020999"/>
    <w:rsid w:val="00020E30"/>
    <w:rsid w:val="00021390"/>
    <w:rsid w:val="00021589"/>
    <w:rsid w:val="00021689"/>
    <w:rsid w:val="000219D9"/>
    <w:rsid w:val="00021CA6"/>
    <w:rsid w:val="0002216D"/>
    <w:rsid w:val="0002229C"/>
    <w:rsid w:val="000222B7"/>
    <w:rsid w:val="00022513"/>
    <w:rsid w:val="0002265D"/>
    <w:rsid w:val="000228FE"/>
    <w:rsid w:val="00022D2F"/>
    <w:rsid w:val="00023080"/>
    <w:rsid w:val="000230D1"/>
    <w:rsid w:val="00023654"/>
    <w:rsid w:val="0002423D"/>
    <w:rsid w:val="00024BB8"/>
    <w:rsid w:val="0002515C"/>
    <w:rsid w:val="00025D4F"/>
    <w:rsid w:val="00026312"/>
    <w:rsid w:val="0002679F"/>
    <w:rsid w:val="000267F0"/>
    <w:rsid w:val="00026DC2"/>
    <w:rsid w:val="0002777A"/>
    <w:rsid w:val="00027972"/>
    <w:rsid w:val="00027F91"/>
    <w:rsid w:val="000301FD"/>
    <w:rsid w:val="000302EA"/>
    <w:rsid w:val="000305FC"/>
    <w:rsid w:val="00030A31"/>
    <w:rsid w:val="00030F79"/>
    <w:rsid w:val="000310DB"/>
    <w:rsid w:val="00031D8D"/>
    <w:rsid w:val="00031FDB"/>
    <w:rsid w:val="000325FD"/>
    <w:rsid w:val="00032B5B"/>
    <w:rsid w:val="00033187"/>
    <w:rsid w:val="00033734"/>
    <w:rsid w:val="00033C81"/>
    <w:rsid w:val="000343EF"/>
    <w:rsid w:val="00034448"/>
    <w:rsid w:val="00034826"/>
    <w:rsid w:val="000350B0"/>
    <w:rsid w:val="00035319"/>
    <w:rsid w:val="00035442"/>
    <w:rsid w:val="00035814"/>
    <w:rsid w:val="00035DF8"/>
    <w:rsid w:val="0003606D"/>
    <w:rsid w:val="000361AE"/>
    <w:rsid w:val="00036460"/>
    <w:rsid w:val="000367B1"/>
    <w:rsid w:val="00036E79"/>
    <w:rsid w:val="0003759D"/>
    <w:rsid w:val="000376B5"/>
    <w:rsid w:val="0003793D"/>
    <w:rsid w:val="00037A3C"/>
    <w:rsid w:val="000405DD"/>
    <w:rsid w:val="0004118F"/>
    <w:rsid w:val="00041DEE"/>
    <w:rsid w:val="00041F90"/>
    <w:rsid w:val="000423EE"/>
    <w:rsid w:val="00042942"/>
    <w:rsid w:val="00042C68"/>
    <w:rsid w:val="00042E8A"/>
    <w:rsid w:val="00043181"/>
    <w:rsid w:val="000436A0"/>
    <w:rsid w:val="0004384E"/>
    <w:rsid w:val="00043D38"/>
    <w:rsid w:val="00044108"/>
    <w:rsid w:val="0004426A"/>
    <w:rsid w:val="0004432C"/>
    <w:rsid w:val="000447E4"/>
    <w:rsid w:val="00044CE5"/>
    <w:rsid w:val="00044CFD"/>
    <w:rsid w:val="00044E25"/>
    <w:rsid w:val="0004517C"/>
    <w:rsid w:val="00045604"/>
    <w:rsid w:val="000459AC"/>
    <w:rsid w:val="00045AFE"/>
    <w:rsid w:val="00045DE7"/>
    <w:rsid w:val="00046B01"/>
    <w:rsid w:val="00046BF8"/>
    <w:rsid w:val="00046D11"/>
    <w:rsid w:val="0005052D"/>
    <w:rsid w:val="0005110B"/>
    <w:rsid w:val="00051577"/>
    <w:rsid w:val="000515AE"/>
    <w:rsid w:val="00051835"/>
    <w:rsid w:val="000518DC"/>
    <w:rsid w:val="0005272E"/>
    <w:rsid w:val="00052979"/>
    <w:rsid w:val="000544F2"/>
    <w:rsid w:val="00054CA6"/>
    <w:rsid w:val="0005520B"/>
    <w:rsid w:val="0005543A"/>
    <w:rsid w:val="00055530"/>
    <w:rsid w:val="00055592"/>
    <w:rsid w:val="000556AB"/>
    <w:rsid w:val="00055C0F"/>
    <w:rsid w:val="00055CBF"/>
    <w:rsid w:val="0005617A"/>
    <w:rsid w:val="0005636D"/>
    <w:rsid w:val="00056430"/>
    <w:rsid w:val="00056791"/>
    <w:rsid w:val="00056C34"/>
    <w:rsid w:val="00057C29"/>
    <w:rsid w:val="00057F4D"/>
    <w:rsid w:val="0006060C"/>
    <w:rsid w:val="0006072E"/>
    <w:rsid w:val="000612FC"/>
    <w:rsid w:val="0006161D"/>
    <w:rsid w:val="00061EDA"/>
    <w:rsid w:val="0006210D"/>
    <w:rsid w:val="00062226"/>
    <w:rsid w:val="00062265"/>
    <w:rsid w:val="000624AE"/>
    <w:rsid w:val="0006265D"/>
    <w:rsid w:val="00062BC5"/>
    <w:rsid w:val="000630AC"/>
    <w:rsid w:val="000630F8"/>
    <w:rsid w:val="0006362F"/>
    <w:rsid w:val="00063BA5"/>
    <w:rsid w:val="000642FE"/>
    <w:rsid w:val="00064405"/>
    <w:rsid w:val="00065245"/>
    <w:rsid w:val="00065CCC"/>
    <w:rsid w:val="00066170"/>
    <w:rsid w:val="000663C2"/>
    <w:rsid w:val="00066A19"/>
    <w:rsid w:val="00066EFD"/>
    <w:rsid w:val="00067775"/>
    <w:rsid w:val="00067DFB"/>
    <w:rsid w:val="000704D7"/>
    <w:rsid w:val="00070DC7"/>
    <w:rsid w:val="00071211"/>
    <w:rsid w:val="000712E1"/>
    <w:rsid w:val="00071302"/>
    <w:rsid w:val="0007148D"/>
    <w:rsid w:val="00071EB6"/>
    <w:rsid w:val="0007241E"/>
    <w:rsid w:val="000724D4"/>
    <w:rsid w:val="000725B5"/>
    <w:rsid w:val="00072F95"/>
    <w:rsid w:val="000732EF"/>
    <w:rsid w:val="000734D7"/>
    <w:rsid w:val="00073518"/>
    <w:rsid w:val="00073878"/>
    <w:rsid w:val="00073AF6"/>
    <w:rsid w:val="00073DFF"/>
    <w:rsid w:val="0007427A"/>
    <w:rsid w:val="000743C6"/>
    <w:rsid w:val="00074580"/>
    <w:rsid w:val="00075B8E"/>
    <w:rsid w:val="0007629A"/>
    <w:rsid w:val="00076596"/>
    <w:rsid w:val="0007756B"/>
    <w:rsid w:val="0007766C"/>
    <w:rsid w:val="00077BDC"/>
    <w:rsid w:val="00077F68"/>
    <w:rsid w:val="0008014F"/>
    <w:rsid w:val="000803AC"/>
    <w:rsid w:val="0008055A"/>
    <w:rsid w:val="00080976"/>
    <w:rsid w:val="00080CA4"/>
    <w:rsid w:val="00081442"/>
    <w:rsid w:val="000814BE"/>
    <w:rsid w:val="0008264B"/>
    <w:rsid w:val="000830AE"/>
    <w:rsid w:val="000834E5"/>
    <w:rsid w:val="000836F8"/>
    <w:rsid w:val="00083ED9"/>
    <w:rsid w:val="00085CE7"/>
    <w:rsid w:val="00086149"/>
    <w:rsid w:val="00086D21"/>
    <w:rsid w:val="00087721"/>
    <w:rsid w:val="00090348"/>
    <w:rsid w:val="00090509"/>
    <w:rsid w:val="00090767"/>
    <w:rsid w:val="00090FA2"/>
    <w:rsid w:val="00091D5E"/>
    <w:rsid w:val="00092804"/>
    <w:rsid w:val="00093320"/>
    <w:rsid w:val="000933C2"/>
    <w:rsid w:val="000939B1"/>
    <w:rsid w:val="00093C3A"/>
    <w:rsid w:val="0009471D"/>
    <w:rsid w:val="00094B65"/>
    <w:rsid w:val="00094F98"/>
    <w:rsid w:val="00094FC8"/>
    <w:rsid w:val="000950FF"/>
    <w:rsid w:val="00095565"/>
    <w:rsid w:val="0009577B"/>
    <w:rsid w:val="0009580A"/>
    <w:rsid w:val="00095A89"/>
    <w:rsid w:val="00096159"/>
    <w:rsid w:val="000961DC"/>
    <w:rsid w:val="00096753"/>
    <w:rsid w:val="000969EF"/>
    <w:rsid w:val="00096FC3"/>
    <w:rsid w:val="0009738D"/>
    <w:rsid w:val="000979DD"/>
    <w:rsid w:val="00097B10"/>
    <w:rsid w:val="000A01A9"/>
    <w:rsid w:val="000A0609"/>
    <w:rsid w:val="000A0994"/>
    <w:rsid w:val="000A0BD6"/>
    <w:rsid w:val="000A1259"/>
    <w:rsid w:val="000A1E7E"/>
    <w:rsid w:val="000A2B3E"/>
    <w:rsid w:val="000A325D"/>
    <w:rsid w:val="000A3A85"/>
    <w:rsid w:val="000A3AB3"/>
    <w:rsid w:val="000A408A"/>
    <w:rsid w:val="000A434B"/>
    <w:rsid w:val="000A4DAE"/>
    <w:rsid w:val="000A4DDD"/>
    <w:rsid w:val="000A5C78"/>
    <w:rsid w:val="000A5D50"/>
    <w:rsid w:val="000A6057"/>
    <w:rsid w:val="000A614F"/>
    <w:rsid w:val="000B0FA2"/>
    <w:rsid w:val="000B12EB"/>
    <w:rsid w:val="000B1966"/>
    <w:rsid w:val="000B1ADC"/>
    <w:rsid w:val="000B1E20"/>
    <w:rsid w:val="000B2094"/>
    <w:rsid w:val="000B22C3"/>
    <w:rsid w:val="000B25C4"/>
    <w:rsid w:val="000B2DF4"/>
    <w:rsid w:val="000B3422"/>
    <w:rsid w:val="000B42FD"/>
    <w:rsid w:val="000B4988"/>
    <w:rsid w:val="000B500D"/>
    <w:rsid w:val="000B5088"/>
    <w:rsid w:val="000B54B0"/>
    <w:rsid w:val="000B550A"/>
    <w:rsid w:val="000B5692"/>
    <w:rsid w:val="000B59CE"/>
    <w:rsid w:val="000B5D85"/>
    <w:rsid w:val="000B5EFB"/>
    <w:rsid w:val="000B6027"/>
    <w:rsid w:val="000B6298"/>
    <w:rsid w:val="000B6392"/>
    <w:rsid w:val="000B6502"/>
    <w:rsid w:val="000B67B9"/>
    <w:rsid w:val="000B6C38"/>
    <w:rsid w:val="000B6D04"/>
    <w:rsid w:val="000B70BE"/>
    <w:rsid w:val="000B7ACC"/>
    <w:rsid w:val="000B7B99"/>
    <w:rsid w:val="000C0362"/>
    <w:rsid w:val="000C0C05"/>
    <w:rsid w:val="000C0C6A"/>
    <w:rsid w:val="000C0FD8"/>
    <w:rsid w:val="000C1365"/>
    <w:rsid w:val="000C156C"/>
    <w:rsid w:val="000C16EF"/>
    <w:rsid w:val="000C1B39"/>
    <w:rsid w:val="000C1BB2"/>
    <w:rsid w:val="000C1DA3"/>
    <w:rsid w:val="000C274E"/>
    <w:rsid w:val="000C2CB1"/>
    <w:rsid w:val="000C2E3A"/>
    <w:rsid w:val="000C3C31"/>
    <w:rsid w:val="000C45E1"/>
    <w:rsid w:val="000C48A2"/>
    <w:rsid w:val="000C519D"/>
    <w:rsid w:val="000C55FB"/>
    <w:rsid w:val="000C5C90"/>
    <w:rsid w:val="000C5DBC"/>
    <w:rsid w:val="000C626C"/>
    <w:rsid w:val="000C6595"/>
    <w:rsid w:val="000C65D6"/>
    <w:rsid w:val="000C65E2"/>
    <w:rsid w:val="000C67AB"/>
    <w:rsid w:val="000C6AA7"/>
    <w:rsid w:val="000C6BA5"/>
    <w:rsid w:val="000C6C60"/>
    <w:rsid w:val="000C74C0"/>
    <w:rsid w:val="000C75F4"/>
    <w:rsid w:val="000C7A93"/>
    <w:rsid w:val="000C7E28"/>
    <w:rsid w:val="000D0098"/>
    <w:rsid w:val="000D0561"/>
    <w:rsid w:val="000D12E6"/>
    <w:rsid w:val="000D200A"/>
    <w:rsid w:val="000D24B5"/>
    <w:rsid w:val="000D2991"/>
    <w:rsid w:val="000D2AC7"/>
    <w:rsid w:val="000D2EEB"/>
    <w:rsid w:val="000D33A9"/>
    <w:rsid w:val="000D3DAE"/>
    <w:rsid w:val="000D41E8"/>
    <w:rsid w:val="000D44EA"/>
    <w:rsid w:val="000D4995"/>
    <w:rsid w:val="000D55A0"/>
    <w:rsid w:val="000D566F"/>
    <w:rsid w:val="000D58AC"/>
    <w:rsid w:val="000D59D2"/>
    <w:rsid w:val="000D5B85"/>
    <w:rsid w:val="000D5E11"/>
    <w:rsid w:val="000D5F11"/>
    <w:rsid w:val="000D6359"/>
    <w:rsid w:val="000D63B3"/>
    <w:rsid w:val="000D6444"/>
    <w:rsid w:val="000D6E39"/>
    <w:rsid w:val="000D6EC5"/>
    <w:rsid w:val="000D7DAC"/>
    <w:rsid w:val="000E0337"/>
    <w:rsid w:val="000E0488"/>
    <w:rsid w:val="000E06D0"/>
    <w:rsid w:val="000E0D31"/>
    <w:rsid w:val="000E115E"/>
    <w:rsid w:val="000E1F15"/>
    <w:rsid w:val="000E1F3D"/>
    <w:rsid w:val="000E1FC2"/>
    <w:rsid w:val="000E1FDD"/>
    <w:rsid w:val="000E2426"/>
    <w:rsid w:val="000E2572"/>
    <w:rsid w:val="000E28AC"/>
    <w:rsid w:val="000E2DD8"/>
    <w:rsid w:val="000E2F23"/>
    <w:rsid w:val="000E34D8"/>
    <w:rsid w:val="000E3D39"/>
    <w:rsid w:val="000E3EB3"/>
    <w:rsid w:val="000E4098"/>
    <w:rsid w:val="000E4FA3"/>
    <w:rsid w:val="000E5594"/>
    <w:rsid w:val="000E5C9F"/>
    <w:rsid w:val="000E6138"/>
    <w:rsid w:val="000E6651"/>
    <w:rsid w:val="000E67B5"/>
    <w:rsid w:val="000E68B3"/>
    <w:rsid w:val="000E69B5"/>
    <w:rsid w:val="000E6ACC"/>
    <w:rsid w:val="000E6F54"/>
    <w:rsid w:val="000E72F6"/>
    <w:rsid w:val="000E74A0"/>
    <w:rsid w:val="000E7513"/>
    <w:rsid w:val="000E75F8"/>
    <w:rsid w:val="000E78F9"/>
    <w:rsid w:val="000E79B3"/>
    <w:rsid w:val="000E7A79"/>
    <w:rsid w:val="000E7C17"/>
    <w:rsid w:val="000E7C82"/>
    <w:rsid w:val="000E7DB1"/>
    <w:rsid w:val="000F0413"/>
    <w:rsid w:val="000F059D"/>
    <w:rsid w:val="000F063B"/>
    <w:rsid w:val="000F0A2A"/>
    <w:rsid w:val="000F0D24"/>
    <w:rsid w:val="000F0F95"/>
    <w:rsid w:val="000F11D0"/>
    <w:rsid w:val="000F1720"/>
    <w:rsid w:val="000F17FF"/>
    <w:rsid w:val="000F1886"/>
    <w:rsid w:val="000F1B5C"/>
    <w:rsid w:val="000F1DF8"/>
    <w:rsid w:val="000F1E32"/>
    <w:rsid w:val="000F2433"/>
    <w:rsid w:val="000F2798"/>
    <w:rsid w:val="000F2F75"/>
    <w:rsid w:val="000F3574"/>
    <w:rsid w:val="000F37FE"/>
    <w:rsid w:val="000F559D"/>
    <w:rsid w:val="000F5C3A"/>
    <w:rsid w:val="000F62A2"/>
    <w:rsid w:val="000F647D"/>
    <w:rsid w:val="000F68A1"/>
    <w:rsid w:val="000F6900"/>
    <w:rsid w:val="000F6EA2"/>
    <w:rsid w:val="000F7458"/>
    <w:rsid w:val="000F7626"/>
    <w:rsid w:val="000F7C49"/>
    <w:rsid w:val="000F7E57"/>
    <w:rsid w:val="001000E7"/>
    <w:rsid w:val="00100A00"/>
    <w:rsid w:val="00100A0E"/>
    <w:rsid w:val="00100BD1"/>
    <w:rsid w:val="00100FBB"/>
    <w:rsid w:val="00101145"/>
    <w:rsid w:val="00101919"/>
    <w:rsid w:val="00101D1B"/>
    <w:rsid w:val="00102E58"/>
    <w:rsid w:val="001033F4"/>
    <w:rsid w:val="001035C5"/>
    <w:rsid w:val="001037A3"/>
    <w:rsid w:val="00103FC0"/>
    <w:rsid w:val="00104C65"/>
    <w:rsid w:val="00104ED5"/>
    <w:rsid w:val="00105311"/>
    <w:rsid w:val="001057AA"/>
    <w:rsid w:val="00105848"/>
    <w:rsid w:val="001059D3"/>
    <w:rsid w:val="00105BB8"/>
    <w:rsid w:val="00105F9E"/>
    <w:rsid w:val="0010626A"/>
    <w:rsid w:val="001062D0"/>
    <w:rsid w:val="00106A3F"/>
    <w:rsid w:val="00107351"/>
    <w:rsid w:val="001079C5"/>
    <w:rsid w:val="00107B0D"/>
    <w:rsid w:val="00107F8E"/>
    <w:rsid w:val="0011020A"/>
    <w:rsid w:val="001105FF"/>
    <w:rsid w:val="0011110E"/>
    <w:rsid w:val="001115EE"/>
    <w:rsid w:val="001116CA"/>
    <w:rsid w:val="00111925"/>
    <w:rsid w:val="00111C1E"/>
    <w:rsid w:val="00111F9F"/>
    <w:rsid w:val="00112692"/>
    <w:rsid w:val="00112B25"/>
    <w:rsid w:val="00112E21"/>
    <w:rsid w:val="00112F89"/>
    <w:rsid w:val="00113376"/>
    <w:rsid w:val="001133DB"/>
    <w:rsid w:val="00113EEC"/>
    <w:rsid w:val="001140CE"/>
    <w:rsid w:val="00114547"/>
    <w:rsid w:val="00114B1C"/>
    <w:rsid w:val="0011535E"/>
    <w:rsid w:val="0011550D"/>
    <w:rsid w:val="00115C50"/>
    <w:rsid w:val="00115CE1"/>
    <w:rsid w:val="00115FB0"/>
    <w:rsid w:val="001160F7"/>
    <w:rsid w:val="00116405"/>
    <w:rsid w:val="00116A24"/>
    <w:rsid w:val="00116BAD"/>
    <w:rsid w:val="001177E4"/>
    <w:rsid w:val="00117EA1"/>
    <w:rsid w:val="00117F2E"/>
    <w:rsid w:val="001204B3"/>
    <w:rsid w:val="001206BE"/>
    <w:rsid w:val="0012086C"/>
    <w:rsid w:val="001220AE"/>
    <w:rsid w:val="00122F1E"/>
    <w:rsid w:val="00122FBC"/>
    <w:rsid w:val="0012329C"/>
    <w:rsid w:val="001232C5"/>
    <w:rsid w:val="00124425"/>
    <w:rsid w:val="001246B7"/>
    <w:rsid w:val="00124702"/>
    <w:rsid w:val="00124CAD"/>
    <w:rsid w:val="00125021"/>
    <w:rsid w:val="0012529D"/>
    <w:rsid w:val="00125895"/>
    <w:rsid w:val="00125DC5"/>
    <w:rsid w:val="00126284"/>
    <w:rsid w:val="0012633D"/>
    <w:rsid w:val="00126973"/>
    <w:rsid w:val="00127052"/>
    <w:rsid w:val="001274A2"/>
    <w:rsid w:val="00130362"/>
    <w:rsid w:val="0013089C"/>
    <w:rsid w:val="00130D2F"/>
    <w:rsid w:val="00131E80"/>
    <w:rsid w:val="00132626"/>
    <w:rsid w:val="001327B5"/>
    <w:rsid w:val="00132AB1"/>
    <w:rsid w:val="00132BB9"/>
    <w:rsid w:val="00132F4D"/>
    <w:rsid w:val="00133796"/>
    <w:rsid w:val="00133B93"/>
    <w:rsid w:val="00133FC9"/>
    <w:rsid w:val="001340F1"/>
    <w:rsid w:val="001341D4"/>
    <w:rsid w:val="00134BE0"/>
    <w:rsid w:val="00134BEE"/>
    <w:rsid w:val="001350B6"/>
    <w:rsid w:val="001356FF"/>
    <w:rsid w:val="00135859"/>
    <w:rsid w:val="00135D78"/>
    <w:rsid w:val="0013640C"/>
    <w:rsid w:val="001365E7"/>
    <w:rsid w:val="001366A5"/>
    <w:rsid w:val="00136C56"/>
    <w:rsid w:val="0013752A"/>
    <w:rsid w:val="0013777C"/>
    <w:rsid w:val="0013790C"/>
    <w:rsid w:val="00140083"/>
    <w:rsid w:val="00140BF9"/>
    <w:rsid w:val="0014129C"/>
    <w:rsid w:val="0014167F"/>
    <w:rsid w:val="00141830"/>
    <w:rsid w:val="0014188A"/>
    <w:rsid w:val="00142093"/>
    <w:rsid w:val="001423D2"/>
    <w:rsid w:val="001425FD"/>
    <w:rsid w:val="001428C6"/>
    <w:rsid w:val="00142FFC"/>
    <w:rsid w:val="0014311E"/>
    <w:rsid w:val="00143304"/>
    <w:rsid w:val="00143804"/>
    <w:rsid w:val="00144346"/>
    <w:rsid w:val="00144386"/>
    <w:rsid w:val="001446B2"/>
    <w:rsid w:val="00144EC4"/>
    <w:rsid w:val="0014558A"/>
    <w:rsid w:val="001458A5"/>
    <w:rsid w:val="00145B4C"/>
    <w:rsid w:val="00145D12"/>
    <w:rsid w:val="00145FB2"/>
    <w:rsid w:val="00146244"/>
    <w:rsid w:val="0014626E"/>
    <w:rsid w:val="00146292"/>
    <w:rsid w:val="001462E4"/>
    <w:rsid w:val="00146486"/>
    <w:rsid w:val="00146659"/>
    <w:rsid w:val="001466A2"/>
    <w:rsid w:val="00146C00"/>
    <w:rsid w:val="00146D5A"/>
    <w:rsid w:val="00146DD9"/>
    <w:rsid w:val="0014710E"/>
    <w:rsid w:val="00147110"/>
    <w:rsid w:val="00147E3D"/>
    <w:rsid w:val="0015010A"/>
    <w:rsid w:val="00150C05"/>
    <w:rsid w:val="00150DFD"/>
    <w:rsid w:val="00150FDE"/>
    <w:rsid w:val="00151024"/>
    <w:rsid w:val="001517C7"/>
    <w:rsid w:val="0015191B"/>
    <w:rsid w:val="00151BD9"/>
    <w:rsid w:val="00152160"/>
    <w:rsid w:val="00153868"/>
    <w:rsid w:val="001538D2"/>
    <w:rsid w:val="00154F8E"/>
    <w:rsid w:val="00155397"/>
    <w:rsid w:val="00155D75"/>
    <w:rsid w:val="00155F2E"/>
    <w:rsid w:val="00155FC9"/>
    <w:rsid w:val="00156341"/>
    <w:rsid w:val="001565DF"/>
    <w:rsid w:val="00156635"/>
    <w:rsid w:val="001566EC"/>
    <w:rsid w:val="00157B13"/>
    <w:rsid w:val="00157F8D"/>
    <w:rsid w:val="001600EE"/>
    <w:rsid w:val="00160297"/>
    <w:rsid w:val="00160347"/>
    <w:rsid w:val="001609FC"/>
    <w:rsid w:val="00160ADE"/>
    <w:rsid w:val="0016113B"/>
    <w:rsid w:val="00161E52"/>
    <w:rsid w:val="001620B1"/>
    <w:rsid w:val="0016278D"/>
    <w:rsid w:val="00162CBD"/>
    <w:rsid w:val="001630A6"/>
    <w:rsid w:val="00163629"/>
    <w:rsid w:val="0016365D"/>
    <w:rsid w:val="00163C0C"/>
    <w:rsid w:val="001642E3"/>
    <w:rsid w:val="00164453"/>
    <w:rsid w:val="00164458"/>
    <w:rsid w:val="001647AD"/>
    <w:rsid w:val="001649B3"/>
    <w:rsid w:val="00165508"/>
    <w:rsid w:val="00166010"/>
    <w:rsid w:val="001661BD"/>
    <w:rsid w:val="00166651"/>
    <w:rsid w:val="00166A76"/>
    <w:rsid w:val="00166B1C"/>
    <w:rsid w:val="00167497"/>
    <w:rsid w:val="0017012D"/>
    <w:rsid w:val="00170BBE"/>
    <w:rsid w:val="001713B2"/>
    <w:rsid w:val="00172105"/>
    <w:rsid w:val="001725D4"/>
    <w:rsid w:val="00172616"/>
    <w:rsid w:val="00172622"/>
    <w:rsid w:val="00172768"/>
    <w:rsid w:val="00173321"/>
    <w:rsid w:val="00173805"/>
    <w:rsid w:val="0017394C"/>
    <w:rsid w:val="00173FDD"/>
    <w:rsid w:val="001743CA"/>
    <w:rsid w:val="001749C6"/>
    <w:rsid w:val="00174B4E"/>
    <w:rsid w:val="00174C45"/>
    <w:rsid w:val="0017546E"/>
    <w:rsid w:val="00175A8F"/>
    <w:rsid w:val="00175C4D"/>
    <w:rsid w:val="00175CDD"/>
    <w:rsid w:val="00175E80"/>
    <w:rsid w:val="001766E8"/>
    <w:rsid w:val="00176ABB"/>
    <w:rsid w:val="00176D81"/>
    <w:rsid w:val="001770A7"/>
    <w:rsid w:val="001777AD"/>
    <w:rsid w:val="00177C06"/>
    <w:rsid w:val="0018016F"/>
    <w:rsid w:val="0018034D"/>
    <w:rsid w:val="0018098C"/>
    <w:rsid w:val="0018106A"/>
    <w:rsid w:val="0018119D"/>
    <w:rsid w:val="001813D9"/>
    <w:rsid w:val="00181486"/>
    <w:rsid w:val="001816B9"/>
    <w:rsid w:val="001818C0"/>
    <w:rsid w:val="00181AC1"/>
    <w:rsid w:val="00181D06"/>
    <w:rsid w:val="00181D5B"/>
    <w:rsid w:val="0018253E"/>
    <w:rsid w:val="0018325B"/>
    <w:rsid w:val="001832E4"/>
    <w:rsid w:val="00183438"/>
    <w:rsid w:val="0018367A"/>
    <w:rsid w:val="001836BB"/>
    <w:rsid w:val="00183C54"/>
    <w:rsid w:val="00183CE2"/>
    <w:rsid w:val="00183D4C"/>
    <w:rsid w:val="00183DED"/>
    <w:rsid w:val="00183F34"/>
    <w:rsid w:val="00184B54"/>
    <w:rsid w:val="00184D8A"/>
    <w:rsid w:val="00185017"/>
    <w:rsid w:val="00185081"/>
    <w:rsid w:val="00185483"/>
    <w:rsid w:val="00185689"/>
    <w:rsid w:val="00185743"/>
    <w:rsid w:val="00185951"/>
    <w:rsid w:val="0018598C"/>
    <w:rsid w:val="00185E10"/>
    <w:rsid w:val="001866C1"/>
    <w:rsid w:val="00186784"/>
    <w:rsid w:val="00186BA9"/>
    <w:rsid w:val="00186CC9"/>
    <w:rsid w:val="00187773"/>
    <w:rsid w:val="001877E8"/>
    <w:rsid w:val="00187B66"/>
    <w:rsid w:val="00187C42"/>
    <w:rsid w:val="00187F02"/>
    <w:rsid w:val="00190121"/>
    <w:rsid w:val="001902C1"/>
    <w:rsid w:val="001902CF"/>
    <w:rsid w:val="00190784"/>
    <w:rsid w:val="00190C34"/>
    <w:rsid w:val="00190F1F"/>
    <w:rsid w:val="00191280"/>
    <w:rsid w:val="001913A9"/>
    <w:rsid w:val="00191430"/>
    <w:rsid w:val="00191DFB"/>
    <w:rsid w:val="00191F31"/>
    <w:rsid w:val="00191F8D"/>
    <w:rsid w:val="001921BF"/>
    <w:rsid w:val="001927A6"/>
    <w:rsid w:val="00193C17"/>
    <w:rsid w:val="00193E02"/>
    <w:rsid w:val="001941CA"/>
    <w:rsid w:val="0019423A"/>
    <w:rsid w:val="001946E2"/>
    <w:rsid w:val="001947A8"/>
    <w:rsid w:val="001949C0"/>
    <w:rsid w:val="001949EB"/>
    <w:rsid w:val="00194D27"/>
    <w:rsid w:val="00194FD4"/>
    <w:rsid w:val="001950A6"/>
    <w:rsid w:val="001958C8"/>
    <w:rsid w:val="001958F1"/>
    <w:rsid w:val="0019593B"/>
    <w:rsid w:val="001959D0"/>
    <w:rsid w:val="00195CCF"/>
    <w:rsid w:val="00195D2E"/>
    <w:rsid w:val="00195D30"/>
    <w:rsid w:val="001962BE"/>
    <w:rsid w:val="001968BA"/>
    <w:rsid w:val="00196901"/>
    <w:rsid w:val="0019692C"/>
    <w:rsid w:val="00196A2B"/>
    <w:rsid w:val="00196A3F"/>
    <w:rsid w:val="00196A49"/>
    <w:rsid w:val="00196D7A"/>
    <w:rsid w:val="001970A7"/>
    <w:rsid w:val="001971E3"/>
    <w:rsid w:val="00197307"/>
    <w:rsid w:val="00197D7D"/>
    <w:rsid w:val="001A0418"/>
    <w:rsid w:val="001A072B"/>
    <w:rsid w:val="001A0B9A"/>
    <w:rsid w:val="001A0FDB"/>
    <w:rsid w:val="001A1273"/>
    <w:rsid w:val="001A131A"/>
    <w:rsid w:val="001A237B"/>
    <w:rsid w:val="001A27D7"/>
    <w:rsid w:val="001A299A"/>
    <w:rsid w:val="001A3F2D"/>
    <w:rsid w:val="001A49D8"/>
    <w:rsid w:val="001A4ECF"/>
    <w:rsid w:val="001A5079"/>
    <w:rsid w:val="001A5111"/>
    <w:rsid w:val="001A5343"/>
    <w:rsid w:val="001A546B"/>
    <w:rsid w:val="001A5B59"/>
    <w:rsid w:val="001A5C7B"/>
    <w:rsid w:val="001A6DA2"/>
    <w:rsid w:val="001A71CE"/>
    <w:rsid w:val="001A76A6"/>
    <w:rsid w:val="001A7877"/>
    <w:rsid w:val="001B0FD9"/>
    <w:rsid w:val="001B11D0"/>
    <w:rsid w:val="001B124A"/>
    <w:rsid w:val="001B17B9"/>
    <w:rsid w:val="001B1986"/>
    <w:rsid w:val="001B1F7A"/>
    <w:rsid w:val="001B1F7C"/>
    <w:rsid w:val="001B2176"/>
    <w:rsid w:val="001B2811"/>
    <w:rsid w:val="001B2C25"/>
    <w:rsid w:val="001B2D51"/>
    <w:rsid w:val="001B319A"/>
    <w:rsid w:val="001B35C8"/>
    <w:rsid w:val="001B4422"/>
    <w:rsid w:val="001B4574"/>
    <w:rsid w:val="001B595D"/>
    <w:rsid w:val="001B5E69"/>
    <w:rsid w:val="001B5E9B"/>
    <w:rsid w:val="001B67BD"/>
    <w:rsid w:val="001B6B94"/>
    <w:rsid w:val="001B6E8A"/>
    <w:rsid w:val="001C04EF"/>
    <w:rsid w:val="001C1076"/>
    <w:rsid w:val="001C182F"/>
    <w:rsid w:val="001C1E80"/>
    <w:rsid w:val="001C231B"/>
    <w:rsid w:val="001C2BC1"/>
    <w:rsid w:val="001C30C5"/>
    <w:rsid w:val="001C33E9"/>
    <w:rsid w:val="001C35AE"/>
    <w:rsid w:val="001C371A"/>
    <w:rsid w:val="001C380E"/>
    <w:rsid w:val="001C3820"/>
    <w:rsid w:val="001C3A66"/>
    <w:rsid w:val="001C3E12"/>
    <w:rsid w:val="001C3EB4"/>
    <w:rsid w:val="001C41BB"/>
    <w:rsid w:val="001C4ACC"/>
    <w:rsid w:val="001C4BF5"/>
    <w:rsid w:val="001C51A4"/>
    <w:rsid w:val="001C5810"/>
    <w:rsid w:val="001C591C"/>
    <w:rsid w:val="001C5B25"/>
    <w:rsid w:val="001C6286"/>
    <w:rsid w:val="001C6515"/>
    <w:rsid w:val="001C6CF8"/>
    <w:rsid w:val="001C6DEA"/>
    <w:rsid w:val="001C7536"/>
    <w:rsid w:val="001D0186"/>
    <w:rsid w:val="001D0475"/>
    <w:rsid w:val="001D07C9"/>
    <w:rsid w:val="001D07F9"/>
    <w:rsid w:val="001D0A26"/>
    <w:rsid w:val="001D0A28"/>
    <w:rsid w:val="001D0D82"/>
    <w:rsid w:val="001D0F88"/>
    <w:rsid w:val="001D1019"/>
    <w:rsid w:val="001D19B1"/>
    <w:rsid w:val="001D2B6E"/>
    <w:rsid w:val="001D3089"/>
    <w:rsid w:val="001D3134"/>
    <w:rsid w:val="001D3150"/>
    <w:rsid w:val="001D32C2"/>
    <w:rsid w:val="001D40AB"/>
    <w:rsid w:val="001D4148"/>
    <w:rsid w:val="001D4A57"/>
    <w:rsid w:val="001D4B70"/>
    <w:rsid w:val="001D5835"/>
    <w:rsid w:val="001D69E4"/>
    <w:rsid w:val="001D6ADB"/>
    <w:rsid w:val="001D6E01"/>
    <w:rsid w:val="001D734B"/>
    <w:rsid w:val="001D7684"/>
    <w:rsid w:val="001D770B"/>
    <w:rsid w:val="001D7923"/>
    <w:rsid w:val="001D7B82"/>
    <w:rsid w:val="001D7E21"/>
    <w:rsid w:val="001E0234"/>
    <w:rsid w:val="001E0244"/>
    <w:rsid w:val="001E0868"/>
    <w:rsid w:val="001E09CA"/>
    <w:rsid w:val="001E0A0E"/>
    <w:rsid w:val="001E0F3F"/>
    <w:rsid w:val="001E0F5C"/>
    <w:rsid w:val="001E122E"/>
    <w:rsid w:val="001E1B3A"/>
    <w:rsid w:val="001E1BFB"/>
    <w:rsid w:val="001E1CFA"/>
    <w:rsid w:val="001E1E38"/>
    <w:rsid w:val="001E2115"/>
    <w:rsid w:val="001E2C9D"/>
    <w:rsid w:val="001E309B"/>
    <w:rsid w:val="001E34FF"/>
    <w:rsid w:val="001E3507"/>
    <w:rsid w:val="001E3A0B"/>
    <w:rsid w:val="001E3BF9"/>
    <w:rsid w:val="001E4351"/>
    <w:rsid w:val="001E4407"/>
    <w:rsid w:val="001E44BD"/>
    <w:rsid w:val="001E466F"/>
    <w:rsid w:val="001E48BA"/>
    <w:rsid w:val="001E4BCC"/>
    <w:rsid w:val="001E4E4A"/>
    <w:rsid w:val="001E5B9E"/>
    <w:rsid w:val="001E5C11"/>
    <w:rsid w:val="001E62B8"/>
    <w:rsid w:val="001E66D1"/>
    <w:rsid w:val="001E6C6E"/>
    <w:rsid w:val="001E6DA3"/>
    <w:rsid w:val="001E7190"/>
    <w:rsid w:val="001E77E5"/>
    <w:rsid w:val="001E7DE6"/>
    <w:rsid w:val="001F0431"/>
    <w:rsid w:val="001F0535"/>
    <w:rsid w:val="001F058A"/>
    <w:rsid w:val="001F0F24"/>
    <w:rsid w:val="001F1881"/>
    <w:rsid w:val="001F2021"/>
    <w:rsid w:val="001F22C7"/>
    <w:rsid w:val="001F24A7"/>
    <w:rsid w:val="001F2808"/>
    <w:rsid w:val="001F2A91"/>
    <w:rsid w:val="001F41C3"/>
    <w:rsid w:val="001F51BD"/>
    <w:rsid w:val="001F562C"/>
    <w:rsid w:val="001F5C95"/>
    <w:rsid w:val="001F6739"/>
    <w:rsid w:val="001F6FD3"/>
    <w:rsid w:val="001F71D3"/>
    <w:rsid w:val="001F71F5"/>
    <w:rsid w:val="001F7423"/>
    <w:rsid w:val="001F745A"/>
    <w:rsid w:val="001F7792"/>
    <w:rsid w:val="001F78BA"/>
    <w:rsid w:val="001F7EA2"/>
    <w:rsid w:val="00200299"/>
    <w:rsid w:val="00200616"/>
    <w:rsid w:val="002006ED"/>
    <w:rsid w:val="00200A21"/>
    <w:rsid w:val="00200C0C"/>
    <w:rsid w:val="00201005"/>
    <w:rsid w:val="002019B8"/>
    <w:rsid w:val="00201BAC"/>
    <w:rsid w:val="00202142"/>
    <w:rsid w:val="00202209"/>
    <w:rsid w:val="00202888"/>
    <w:rsid w:val="00203AFA"/>
    <w:rsid w:val="00203C3D"/>
    <w:rsid w:val="00203D0A"/>
    <w:rsid w:val="00203FC1"/>
    <w:rsid w:val="002041B5"/>
    <w:rsid w:val="00204266"/>
    <w:rsid w:val="002043ED"/>
    <w:rsid w:val="0020449E"/>
    <w:rsid w:val="00204966"/>
    <w:rsid w:val="00204AC3"/>
    <w:rsid w:val="00204C1A"/>
    <w:rsid w:val="002052CE"/>
    <w:rsid w:val="002056EF"/>
    <w:rsid w:val="00205779"/>
    <w:rsid w:val="00205887"/>
    <w:rsid w:val="00205AB6"/>
    <w:rsid w:val="00205B7A"/>
    <w:rsid w:val="00206291"/>
    <w:rsid w:val="002064EC"/>
    <w:rsid w:val="00207215"/>
    <w:rsid w:val="00207242"/>
    <w:rsid w:val="00207C4D"/>
    <w:rsid w:val="00207F2B"/>
    <w:rsid w:val="00210364"/>
    <w:rsid w:val="002108D1"/>
    <w:rsid w:val="00210FCD"/>
    <w:rsid w:val="0021113B"/>
    <w:rsid w:val="00211341"/>
    <w:rsid w:val="002113E6"/>
    <w:rsid w:val="00211C76"/>
    <w:rsid w:val="002121D6"/>
    <w:rsid w:val="002122FF"/>
    <w:rsid w:val="0021282E"/>
    <w:rsid w:val="00212F0F"/>
    <w:rsid w:val="002130BA"/>
    <w:rsid w:val="002132DE"/>
    <w:rsid w:val="002133A8"/>
    <w:rsid w:val="00213EC6"/>
    <w:rsid w:val="00214A83"/>
    <w:rsid w:val="00214B23"/>
    <w:rsid w:val="00214C48"/>
    <w:rsid w:val="00214C79"/>
    <w:rsid w:val="00214E83"/>
    <w:rsid w:val="00215026"/>
    <w:rsid w:val="0021512F"/>
    <w:rsid w:val="002155B4"/>
    <w:rsid w:val="0021598A"/>
    <w:rsid w:val="00215FE9"/>
    <w:rsid w:val="0021624A"/>
    <w:rsid w:val="00216B06"/>
    <w:rsid w:val="00216BAB"/>
    <w:rsid w:val="00216ED2"/>
    <w:rsid w:val="00217708"/>
    <w:rsid w:val="00217A13"/>
    <w:rsid w:val="002205C4"/>
    <w:rsid w:val="00220815"/>
    <w:rsid w:val="002214B0"/>
    <w:rsid w:val="0022261E"/>
    <w:rsid w:val="00223414"/>
    <w:rsid w:val="0022393A"/>
    <w:rsid w:val="00224035"/>
    <w:rsid w:val="00224614"/>
    <w:rsid w:val="00224E07"/>
    <w:rsid w:val="00224E65"/>
    <w:rsid w:val="00225551"/>
    <w:rsid w:val="002258CD"/>
    <w:rsid w:val="00225E78"/>
    <w:rsid w:val="00225EA4"/>
    <w:rsid w:val="00226194"/>
    <w:rsid w:val="00226E46"/>
    <w:rsid w:val="002271AB"/>
    <w:rsid w:val="002274AE"/>
    <w:rsid w:val="00227ABC"/>
    <w:rsid w:val="00230F3C"/>
    <w:rsid w:val="00230FFA"/>
    <w:rsid w:val="00231051"/>
    <w:rsid w:val="00231CE1"/>
    <w:rsid w:val="002321E1"/>
    <w:rsid w:val="00232388"/>
    <w:rsid w:val="00232440"/>
    <w:rsid w:val="0023296D"/>
    <w:rsid w:val="0023316B"/>
    <w:rsid w:val="00233791"/>
    <w:rsid w:val="002339EE"/>
    <w:rsid w:val="00233DB4"/>
    <w:rsid w:val="00233E03"/>
    <w:rsid w:val="00233FEC"/>
    <w:rsid w:val="002341FC"/>
    <w:rsid w:val="00235185"/>
    <w:rsid w:val="0023526F"/>
    <w:rsid w:val="00235844"/>
    <w:rsid w:val="00236D26"/>
    <w:rsid w:val="002373BD"/>
    <w:rsid w:val="002375FD"/>
    <w:rsid w:val="00237AC1"/>
    <w:rsid w:val="00237AEE"/>
    <w:rsid w:val="002403D5"/>
    <w:rsid w:val="0024067A"/>
    <w:rsid w:val="002408AB"/>
    <w:rsid w:val="00240BF2"/>
    <w:rsid w:val="002419FD"/>
    <w:rsid w:val="00241A01"/>
    <w:rsid w:val="00242573"/>
    <w:rsid w:val="00242616"/>
    <w:rsid w:val="0024276A"/>
    <w:rsid w:val="00242DB8"/>
    <w:rsid w:val="00242FF0"/>
    <w:rsid w:val="00243041"/>
    <w:rsid w:val="0024333E"/>
    <w:rsid w:val="002434C3"/>
    <w:rsid w:val="00243A60"/>
    <w:rsid w:val="0024417B"/>
    <w:rsid w:val="002446A2"/>
    <w:rsid w:val="002449EA"/>
    <w:rsid w:val="00244F10"/>
    <w:rsid w:val="00244F5A"/>
    <w:rsid w:val="002452B9"/>
    <w:rsid w:val="002452D5"/>
    <w:rsid w:val="00245EC3"/>
    <w:rsid w:val="00245F2D"/>
    <w:rsid w:val="00245F32"/>
    <w:rsid w:val="00246136"/>
    <w:rsid w:val="0024669C"/>
    <w:rsid w:val="00246DBD"/>
    <w:rsid w:val="00246DCC"/>
    <w:rsid w:val="00247260"/>
    <w:rsid w:val="00247727"/>
    <w:rsid w:val="00247887"/>
    <w:rsid w:val="00247BCB"/>
    <w:rsid w:val="00247E94"/>
    <w:rsid w:val="002504DE"/>
    <w:rsid w:val="00250A1A"/>
    <w:rsid w:val="00250AA7"/>
    <w:rsid w:val="0025114B"/>
    <w:rsid w:val="00251681"/>
    <w:rsid w:val="002516E0"/>
    <w:rsid w:val="00251761"/>
    <w:rsid w:val="00251B09"/>
    <w:rsid w:val="00252858"/>
    <w:rsid w:val="00252EE8"/>
    <w:rsid w:val="00252F74"/>
    <w:rsid w:val="00253312"/>
    <w:rsid w:val="00253886"/>
    <w:rsid w:val="00253E3C"/>
    <w:rsid w:val="00253EB7"/>
    <w:rsid w:val="00253ECC"/>
    <w:rsid w:val="0025455F"/>
    <w:rsid w:val="00254B71"/>
    <w:rsid w:val="0025550B"/>
    <w:rsid w:val="002555A4"/>
    <w:rsid w:val="0025564E"/>
    <w:rsid w:val="0025574B"/>
    <w:rsid w:val="00255C33"/>
    <w:rsid w:val="00256572"/>
    <w:rsid w:val="002566F3"/>
    <w:rsid w:val="00256E93"/>
    <w:rsid w:val="002573F5"/>
    <w:rsid w:val="002579A5"/>
    <w:rsid w:val="00257FDA"/>
    <w:rsid w:val="002603CC"/>
    <w:rsid w:val="00261833"/>
    <w:rsid w:val="00261B42"/>
    <w:rsid w:val="00261FA5"/>
    <w:rsid w:val="0026204C"/>
    <w:rsid w:val="00262B0B"/>
    <w:rsid w:val="00262E51"/>
    <w:rsid w:val="00262EAD"/>
    <w:rsid w:val="002635AF"/>
    <w:rsid w:val="00263E76"/>
    <w:rsid w:val="00264114"/>
    <w:rsid w:val="00264334"/>
    <w:rsid w:val="00264F45"/>
    <w:rsid w:val="00265529"/>
    <w:rsid w:val="00265D30"/>
    <w:rsid w:val="0026654C"/>
    <w:rsid w:val="00266A84"/>
    <w:rsid w:val="00266A8D"/>
    <w:rsid w:val="002672B7"/>
    <w:rsid w:val="002674FF"/>
    <w:rsid w:val="00267926"/>
    <w:rsid w:val="00270253"/>
    <w:rsid w:val="0027031C"/>
    <w:rsid w:val="00270924"/>
    <w:rsid w:val="00270C01"/>
    <w:rsid w:val="00270E44"/>
    <w:rsid w:val="002713A8"/>
    <w:rsid w:val="00271F34"/>
    <w:rsid w:val="00272291"/>
    <w:rsid w:val="00272480"/>
    <w:rsid w:val="00272D0B"/>
    <w:rsid w:val="00272E55"/>
    <w:rsid w:val="00272FF9"/>
    <w:rsid w:val="002737EE"/>
    <w:rsid w:val="00274252"/>
    <w:rsid w:val="00274C33"/>
    <w:rsid w:val="002754DD"/>
    <w:rsid w:val="002766F5"/>
    <w:rsid w:val="002767A5"/>
    <w:rsid w:val="00276877"/>
    <w:rsid w:val="00276938"/>
    <w:rsid w:val="00276D81"/>
    <w:rsid w:val="00277543"/>
    <w:rsid w:val="0027755A"/>
    <w:rsid w:val="00280094"/>
    <w:rsid w:val="00280B61"/>
    <w:rsid w:val="00280DF4"/>
    <w:rsid w:val="002815BC"/>
    <w:rsid w:val="00281A74"/>
    <w:rsid w:val="00281D89"/>
    <w:rsid w:val="00282C4B"/>
    <w:rsid w:val="002836E2"/>
    <w:rsid w:val="00283E8F"/>
    <w:rsid w:val="0028402B"/>
    <w:rsid w:val="00285453"/>
    <w:rsid w:val="002859ED"/>
    <w:rsid w:val="002860C7"/>
    <w:rsid w:val="002862A8"/>
    <w:rsid w:val="0028669E"/>
    <w:rsid w:val="0028714D"/>
    <w:rsid w:val="00287452"/>
    <w:rsid w:val="0028756B"/>
    <w:rsid w:val="00287A77"/>
    <w:rsid w:val="00287B8A"/>
    <w:rsid w:val="00287F44"/>
    <w:rsid w:val="00290636"/>
    <w:rsid w:val="002907B3"/>
    <w:rsid w:val="00290F37"/>
    <w:rsid w:val="002912AC"/>
    <w:rsid w:val="00291C8B"/>
    <w:rsid w:val="00291CC5"/>
    <w:rsid w:val="00291EAD"/>
    <w:rsid w:val="00291F0C"/>
    <w:rsid w:val="0029235D"/>
    <w:rsid w:val="00293448"/>
    <w:rsid w:val="00293C05"/>
    <w:rsid w:val="00293CA0"/>
    <w:rsid w:val="00293ECF"/>
    <w:rsid w:val="0029413E"/>
    <w:rsid w:val="00294639"/>
    <w:rsid w:val="00294FC6"/>
    <w:rsid w:val="0029502C"/>
    <w:rsid w:val="00295396"/>
    <w:rsid w:val="00295B5F"/>
    <w:rsid w:val="00295C21"/>
    <w:rsid w:val="00295C91"/>
    <w:rsid w:val="00295CEF"/>
    <w:rsid w:val="00295FD6"/>
    <w:rsid w:val="00296153"/>
    <w:rsid w:val="0029641C"/>
    <w:rsid w:val="002965C2"/>
    <w:rsid w:val="00296BD7"/>
    <w:rsid w:val="00296D25"/>
    <w:rsid w:val="00296ECA"/>
    <w:rsid w:val="00297108"/>
    <w:rsid w:val="00297375"/>
    <w:rsid w:val="002979E6"/>
    <w:rsid w:val="002A00EE"/>
    <w:rsid w:val="002A019F"/>
    <w:rsid w:val="002A0374"/>
    <w:rsid w:val="002A077D"/>
    <w:rsid w:val="002A09B1"/>
    <w:rsid w:val="002A0D75"/>
    <w:rsid w:val="002A0ED4"/>
    <w:rsid w:val="002A145E"/>
    <w:rsid w:val="002A220D"/>
    <w:rsid w:val="002A239F"/>
    <w:rsid w:val="002A24FA"/>
    <w:rsid w:val="002A2560"/>
    <w:rsid w:val="002A2C13"/>
    <w:rsid w:val="002A2C20"/>
    <w:rsid w:val="002A2D9A"/>
    <w:rsid w:val="002A3137"/>
    <w:rsid w:val="002A32BF"/>
    <w:rsid w:val="002A33D2"/>
    <w:rsid w:val="002A33F9"/>
    <w:rsid w:val="002A3457"/>
    <w:rsid w:val="002A3763"/>
    <w:rsid w:val="002A407B"/>
    <w:rsid w:val="002A4276"/>
    <w:rsid w:val="002A4620"/>
    <w:rsid w:val="002A4E43"/>
    <w:rsid w:val="002A550C"/>
    <w:rsid w:val="002A5B36"/>
    <w:rsid w:val="002A5CA1"/>
    <w:rsid w:val="002A5FAB"/>
    <w:rsid w:val="002A6CB3"/>
    <w:rsid w:val="002A6F86"/>
    <w:rsid w:val="002A709E"/>
    <w:rsid w:val="002A7936"/>
    <w:rsid w:val="002A79AF"/>
    <w:rsid w:val="002A7C80"/>
    <w:rsid w:val="002B008B"/>
    <w:rsid w:val="002B0193"/>
    <w:rsid w:val="002B0BFD"/>
    <w:rsid w:val="002B0C68"/>
    <w:rsid w:val="002B16DA"/>
    <w:rsid w:val="002B18AC"/>
    <w:rsid w:val="002B2456"/>
    <w:rsid w:val="002B24C9"/>
    <w:rsid w:val="002B29AE"/>
    <w:rsid w:val="002B2C1E"/>
    <w:rsid w:val="002B2E79"/>
    <w:rsid w:val="002B31A3"/>
    <w:rsid w:val="002B37E4"/>
    <w:rsid w:val="002B39F2"/>
    <w:rsid w:val="002B4300"/>
    <w:rsid w:val="002B4ABE"/>
    <w:rsid w:val="002B50D6"/>
    <w:rsid w:val="002B50E8"/>
    <w:rsid w:val="002B57BD"/>
    <w:rsid w:val="002B5A44"/>
    <w:rsid w:val="002B5CE1"/>
    <w:rsid w:val="002B5F4E"/>
    <w:rsid w:val="002B63C2"/>
    <w:rsid w:val="002B64B2"/>
    <w:rsid w:val="002B6D74"/>
    <w:rsid w:val="002B72D4"/>
    <w:rsid w:val="002B743C"/>
    <w:rsid w:val="002B74C0"/>
    <w:rsid w:val="002B7552"/>
    <w:rsid w:val="002B75AC"/>
    <w:rsid w:val="002B7CA2"/>
    <w:rsid w:val="002C03DF"/>
    <w:rsid w:val="002C11E6"/>
    <w:rsid w:val="002C15AE"/>
    <w:rsid w:val="002C18B4"/>
    <w:rsid w:val="002C18B8"/>
    <w:rsid w:val="002C230C"/>
    <w:rsid w:val="002C26B7"/>
    <w:rsid w:val="002C442D"/>
    <w:rsid w:val="002C4512"/>
    <w:rsid w:val="002C45D8"/>
    <w:rsid w:val="002C4618"/>
    <w:rsid w:val="002C4817"/>
    <w:rsid w:val="002C4868"/>
    <w:rsid w:val="002C4CBA"/>
    <w:rsid w:val="002C5EFB"/>
    <w:rsid w:val="002C6D10"/>
    <w:rsid w:val="002C70BA"/>
    <w:rsid w:val="002C7504"/>
    <w:rsid w:val="002D0D8F"/>
    <w:rsid w:val="002D0E3D"/>
    <w:rsid w:val="002D0E9C"/>
    <w:rsid w:val="002D1044"/>
    <w:rsid w:val="002D12C6"/>
    <w:rsid w:val="002D1D45"/>
    <w:rsid w:val="002D2812"/>
    <w:rsid w:val="002D2FCD"/>
    <w:rsid w:val="002D398A"/>
    <w:rsid w:val="002D418E"/>
    <w:rsid w:val="002D428C"/>
    <w:rsid w:val="002D55A6"/>
    <w:rsid w:val="002D5CE6"/>
    <w:rsid w:val="002D5FDD"/>
    <w:rsid w:val="002D64BE"/>
    <w:rsid w:val="002D6B7F"/>
    <w:rsid w:val="002D6C4C"/>
    <w:rsid w:val="002D6D84"/>
    <w:rsid w:val="002D6DDD"/>
    <w:rsid w:val="002D6EBE"/>
    <w:rsid w:val="002D708C"/>
    <w:rsid w:val="002D7187"/>
    <w:rsid w:val="002D75C9"/>
    <w:rsid w:val="002D77D2"/>
    <w:rsid w:val="002D7B06"/>
    <w:rsid w:val="002D7CED"/>
    <w:rsid w:val="002D7F3F"/>
    <w:rsid w:val="002E0421"/>
    <w:rsid w:val="002E0656"/>
    <w:rsid w:val="002E104A"/>
    <w:rsid w:val="002E1CFB"/>
    <w:rsid w:val="002E2A4B"/>
    <w:rsid w:val="002E2E0B"/>
    <w:rsid w:val="002E2E97"/>
    <w:rsid w:val="002E3350"/>
    <w:rsid w:val="002E3FC4"/>
    <w:rsid w:val="002E4CE2"/>
    <w:rsid w:val="002E4CF0"/>
    <w:rsid w:val="002E57D7"/>
    <w:rsid w:val="002E67BC"/>
    <w:rsid w:val="002E6931"/>
    <w:rsid w:val="002E6D44"/>
    <w:rsid w:val="002E6E4C"/>
    <w:rsid w:val="002E79BC"/>
    <w:rsid w:val="002E7CB4"/>
    <w:rsid w:val="002E7CFF"/>
    <w:rsid w:val="002F0159"/>
    <w:rsid w:val="002F0368"/>
    <w:rsid w:val="002F0477"/>
    <w:rsid w:val="002F048A"/>
    <w:rsid w:val="002F0624"/>
    <w:rsid w:val="002F062B"/>
    <w:rsid w:val="002F0662"/>
    <w:rsid w:val="002F06AE"/>
    <w:rsid w:val="002F06C5"/>
    <w:rsid w:val="002F0896"/>
    <w:rsid w:val="002F0B39"/>
    <w:rsid w:val="002F0B54"/>
    <w:rsid w:val="002F0DE1"/>
    <w:rsid w:val="002F18C8"/>
    <w:rsid w:val="002F19B1"/>
    <w:rsid w:val="002F1F94"/>
    <w:rsid w:val="002F225E"/>
    <w:rsid w:val="002F2282"/>
    <w:rsid w:val="002F24F4"/>
    <w:rsid w:val="002F2A65"/>
    <w:rsid w:val="002F3158"/>
    <w:rsid w:val="002F3C5B"/>
    <w:rsid w:val="002F3ED7"/>
    <w:rsid w:val="002F40C2"/>
    <w:rsid w:val="002F4EB7"/>
    <w:rsid w:val="002F5136"/>
    <w:rsid w:val="002F5739"/>
    <w:rsid w:val="002F608C"/>
    <w:rsid w:val="002F67EB"/>
    <w:rsid w:val="002F6D39"/>
    <w:rsid w:val="002F6D91"/>
    <w:rsid w:val="002F794D"/>
    <w:rsid w:val="002F79DE"/>
    <w:rsid w:val="0030028E"/>
    <w:rsid w:val="00301476"/>
    <w:rsid w:val="003014E9"/>
    <w:rsid w:val="0030167C"/>
    <w:rsid w:val="0030182C"/>
    <w:rsid w:val="00301CB9"/>
    <w:rsid w:val="00302152"/>
    <w:rsid w:val="00302BDC"/>
    <w:rsid w:val="00302CF4"/>
    <w:rsid w:val="00303259"/>
    <w:rsid w:val="00303620"/>
    <w:rsid w:val="00303AB3"/>
    <w:rsid w:val="003041CB"/>
    <w:rsid w:val="00305B82"/>
    <w:rsid w:val="0030601A"/>
    <w:rsid w:val="003065ED"/>
    <w:rsid w:val="00306D0D"/>
    <w:rsid w:val="0030716B"/>
    <w:rsid w:val="003074D3"/>
    <w:rsid w:val="00307B8E"/>
    <w:rsid w:val="003104D4"/>
    <w:rsid w:val="0031149E"/>
    <w:rsid w:val="003116C8"/>
    <w:rsid w:val="00311774"/>
    <w:rsid w:val="003119C1"/>
    <w:rsid w:val="00311F2A"/>
    <w:rsid w:val="00312273"/>
    <w:rsid w:val="0031237B"/>
    <w:rsid w:val="0031284A"/>
    <w:rsid w:val="00312D4B"/>
    <w:rsid w:val="00312EBD"/>
    <w:rsid w:val="003130A8"/>
    <w:rsid w:val="003130F2"/>
    <w:rsid w:val="003131FC"/>
    <w:rsid w:val="0031377C"/>
    <w:rsid w:val="0031382F"/>
    <w:rsid w:val="00313A18"/>
    <w:rsid w:val="00313BE5"/>
    <w:rsid w:val="00313DE0"/>
    <w:rsid w:val="00313F8F"/>
    <w:rsid w:val="003140E3"/>
    <w:rsid w:val="00314FA9"/>
    <w:rsid w:val="0031524D"/>
    <w:rsid w:val="0031551D"/>
    <w:rsid w:val="0031581F"/>
    <w:rsid w:val="00315E3A"/>
    <w:rsid w:val="003160E6"/>
    <w:rsid w:val="0031638D"/>
    <w:rsid w:val="0031691D"/>
    <w:rsid w:val="00316C84"/>
    <w:rsid w:val="003172D6"/>
    <w:rsid w:val="00317796"/>
    <w:rsid w:val="00317D9A"/>
    <w:rsid w:val="0032003A"/>
    <w:rsid w:val="003200C8"/>
    <w:rsid w:val="00320EBA"/>
    <w:rsid w:val="003213BB"/>
    <w:rsid w:val="003215BD"/>
    <w:rsid w:val="003216B4"/>
    <w:rsid w:val="00321E1B"/>
    <w:rsid w:val="00321F67"/>
    <w:rsid w:val="003220F0"/>
    <w:rsid w:val="003229F4"/>
    <w:rsid w:val="00322C93"/>
    <w:rsid w:val="003233D9"/>
    <w:rsid w:val="00323683"/>
    <w:rsid w:val="00323A05"/>
    <w:rsid w:val="0032407C"/>
    <w:rsid w:val="003249E4"/>
    <w:rsid w:val="00324AB3"/>
    <w:rsid w:val="003253AE"/>
    <w:rsid w:val="00326031"/>
    <w:rsid w:val="00326A11"/>
    <w:rsid w:val="00326CFA"/>
    <w:rsid w:val="003279EE"/>
    <w:rsid w:val="00330ACA"/>
    <w:rsid w:val="00330EE7"/>
    <w:rsid w:val="00331011"/>
    <w:rsid w:val="00331180"/>
    <w:rsid w:val="0033153E"/>
    <w:rsid w:val="0033241E"/>
    <w:rsid w:val="0033298E"/>
    <w:rsid w:val="00332E9E"/>
    <w:rsid w:val="00333D1C"/>
    <w:rsid w:val="003346BF"/>
    <w:rsid w:val="00334C08"/>
    <w:rsid w:val="00335481"/>
    <w:rsid w:val="00335ED5"/>
    <w:rsid w:val="00336157"/>
    <w:rsid w:val="003364EB"/>
    <w:rsid w:val="00336AA0"/>
    <w:rsid w:val="003373AA"/>
    <w:rsid w:val="003376D3"/>
    <w:rsid w:val="0033770C"/>
    <w:rsid w:val="0033781D"/>
    <w:rsid w:val="00337CC3"/>
    <w:rsid w:val="0034010F"/>
    <w:rsid w:val="00340132"/>
    <w:rsid w:val="0034063B"/>
    <w:rsid w:val="00340E8A"/>
    <w:rsid w:val="00340FC5"/>
    <w:rsid w:val="00341349"/>
    <w:rsid w:val="003414D0"/>
    <w:rsid w:val="00341BB3"/>
    <w:rsid w:val="0034212A"/>
    <w:rsid w:val="0034221B"/>
    <w:rsid w:val="00342AC1"/>
    <w:rsid w:val="00342D63"/>
    <w:rsid w:val="00342E62"/>
    <w:rsid w:val="00342F6C"/>
    <w:rsid w:val="00343018"/>
    <w:rsid w:val="00343DBE"/>
    <w:rsid w:val="00343E4C"/>
    <w:rsid w:val="00343E9F"/>
    <w:rsid w:val="00343EBC"/>
    <w:rsid w:val="003446A4"/>
    <w:rsid w:val="003449A3"/>
    <w:rsid w:val="00344E99"/>
    <w:rsid w:val="003457DC"/>
    <w:rsid w:val="003457E4"/>
    <w:rsid w:val="00345F1F"/>
    <w:rsid w:val="003471E5"/>
    <w:rsid w:val="00347634"/>
    <w:rsid w:val="00347C9F"/>
    <w:rsid w:val="00347D79"/>
    <w:rsid w:val="00350149"/>
    <w:rsid w:val="00350195"/>
    <w:rsid w:val="003504D3"/>
    <w:rsid w:val="0035055C"/>
    <w:rsid w:val="00350636"/>
    <w:rsid w:val="00350E69"/>
    <w:rsid w:val="00352BF0"/>
    <w:rsid w:val="00352EE2"/>
    <w:rsid w:val="00352EE4"/>
    <w:rsid w:val="003535F5"/>
    <w:rsid w:val="003542B0"/>
    <w:rsid w:val="003544CD"/>
    <w:rsid w:val="0035451D"/>
    <w:rsid w:val="003545FB"/>
    <w:rsid w:val="003547FC"/>
    <w:rsid w:val="00354D2C"/>
    <w:rsid w:val="003552D3"/>
    <w:rsid w:val="00355306"/>
    <w:rsid w:val="00355575"/>
    <w:rsid w:val="00355921"/>
    <w:rsid w:val="0035605C"/>
    <w:rsid w:val="00356069"/>
    <w:rsid w:val="00356379"/>
    <w:rsid w:val="0035658D"/>
    <w:rsid w:val="00356A91"/>
    <w:rsid w:val="003571BA"/>
    <w:rsid w:val="00357214"/>
    <w:rsid w:val="00357343"/>
    <w:rsid w:val="00357777"/>
    <w:rsid w:val="003607A0"/>
    <w:rsid w:val="00361477"/>
    <w:rsid w:val="003617AD"/>
    <w:rsid w:val="003618AD"/>
    <w:rsid w:val="00361AA5"/>
    <w:rsid w:val="00361E18"/>
    <w:rsid w:val="00361FB0"/>
    <w:rsid w:val="00361FC5"/>
    <w:rsid w:val="00362189"/>
    <w:rsid w:val="003622F7"/>
    <w:rsid w:val="00362650"/>
    <w:rsid w:val="00363061"/>
    <w:rsid w:val="00364091"/>
    <w:rsid w:val="00364550"/>
    <w:rsid w:val="003645C0"/>
    <w:rsid w:val="00364862"/>
    <w:rsid w:val="00364D01"/>
    <w:rsid w:val="0036558A"/>
    <w:rsid w:val="003656FA"/>
    <w:rsid w:val="003659DD"/>
    <w:rsid w:val="00365C74"/>
    <w:rsid w:val="00366210"/>
    <w:rsid w:val="00366618"/>
    <w:rsid w:val="00367A41"/>
    <w:rsid w:val="00370013"/>
    <w:rsid w:val="0037020E"/>
    <w:rsid w:val="00370C5F"/>
    <w:rsid w:val="00370C95"/>
    <w:rsid w:val="00370D52"/>
    <w:rsid w:val="0037178E"/>
    <w:rsid w:val="00371830"/>
    <w:rsid w:val="00371902"/>
    <w:rsid w:val="00372DFB"/>
    <w:rsid w:val="0037308D"/>
    <w:rsid w:val="003739F1"/>
    <w:rsid w:val="00373A27"/>
    <w:rsid w:val="00373BD8"/>
    <w:rsid w:val="00373C46"/>
    <w:rsid w:val="003742D0"/>
    <w:rsid w:val="00374496"/>
    <w:rsid w:val="003748FF"/>
    <w:rsid w:val="00374B7A"/>
    <w:rsid w:val="003751C8"/>
    <w:rsid w:val="003755B4"/>
    <w:rsid w:val="0037577F"/>
    <w:rsid w:val="003757C0"/>
    <w:rsid w:val="003759CC"/>
    <w:rsid w:val="00375E68"/>
    <w:rsid w:val="003762CE"/>
    <w:rsid w:val="00376CFE"/>
    <w:rsid w:val="003770C5"/>
    <w:rsid w:val="003771E8"/>
    <w:rsid w:val="003774EE"/>
    <w:rsid w:val="003775F4"/>
    <w:rsid w:val="00377A4E"/>
    <w:rsid w:val="00380311"/>
    <w:rsid w:val="003806DA"/>
    <w:rsid w:val="00380932"/>
    <w:rsid w:val="00380D2E"/>
    <w:rsid w:val="00380E9D"/>
    <w:rsid w:val="00380EF3"/>
    <w:rsid w:val="00381075"/>
    <w:rsid w:val="003814B6"/>
    <w:rsid w:val="0038198B"/>
    <w:rsid w:val="00381A8E"/>
    <w:rsid w:val="00381E9C"/>
    <w:rsid w:val="00382DB3"/>
    <w:rsid w:val="003833CB"/>
    <w:rsid w:val="00383656"/>
    <w:rsid w:val="00383DDD"/>
    <w:rsid w:val="0038403D"/>
    <w:rsid w:val="0038426D"/>
    <w:rsid w:val="003845EE"/>
    <w:rsid w:val="0038476A"/>
    <w:rsid w:val="00384E79"/>
    <w:rsid w:val="0038511B"/>
    <w:rsid w:val="003855AB"/>
    <w:rsid w:val="003856AE"/>
    <w:rsid w:val="003856CB"/>
    <w:rsid w:val="00385CCC"/>
    <w:rsid w:val="00386073"/>
    <w:rsid w:val="0038641B"/>
    <w:rsid w:val="0038665D"/>
    <w:rsid w:val="00386964"/>
    <w:rsid w:val="00387444"/>
    <w:rsid w:val="00387500"/>
    <w:rsid w:val="003875B7"/>
    <w:rsid w:val="00390805"/>
    <w:rsid w:val="00391140"/>
    <w:rsid w:val="00391424"/>
    <w:rsid w:val="00392508"/>
    <w:rsid w:val="0039343A"/>
    <w:rsid w:val="00393705"/>
    <w:rsid w:val="003937D3"/>
    <w:rsid w:val="003939FE"/>
    <w:rsid w:val="003944CF"/>
    <w:rsid w:val="003945E6"/>
    <w:rsid w:val="003947AB"/>
    <w:rsid w:val="00394A3D"/>
    <w:rsid w:val="00394EFA"/>
    <w:rsid w:val="003950FB"/>
    <w:rsid w:val="0039515F"/>
    <w:rsid w:val="00395EB7"/>
    <w:rsid w:val="00396169"/>
    <w:rsid w:val="003964FE"/>
    <w:rsid w:val="00396626"/>
    <w:rsid w:val="003969AB"/>
    <w:rsid w:val="00396E05"/>
    <w:rsid w:val="00397161"/>
    <w:rsid w:val="003973CB"/>
    <w:rsid w:val="00397C43"/>
    <w:rsid w:val="003A02C9"/>
    <w:rsid w:val="003A0A06"/>
    <w:rsid w:val="003A10AF"/>
    <w:rsid w:val="003A1230"/>
    <w:rsid w:val="003A139B"/>
    <w:rsid w:val="003A20C0"/>
    <w:rsid w:val="003A2B5A"/>
    <w:rsid w:val="003A2F18"/>
    <w:rsid w:val="003A2FC9"/>
    <w:rsid w:val="003A3246"/>
    <w:rsid w:val="003A3B56"/>
    <w:rsid w:val="003A3F2F"/>
    <w:rsid w:val="003A53AC"/>
    <w:rsid w:val="003A5E1F"/>
    <w:rsid w:val="003A6083"/>
    <w:rsid w:val="003A66CF"/>
    <w:rsid w:val="003A78C8"/>
    <w:rsid w:val="003B0095"/>
    <w:rsid w:val="003B0437"/>
    <w:rsid w:val="003B0620"/>
    <w:rsid w:val="003B07DD"/>
    <w:rsid w:val="003B0844"/>
    <w:rsid w:val="003B088C"/>
    <w:rsid w:val="003B1117"/>
    <w:rsid w:val="003B1463"/>
    <w:rsid w:val="003B1833"/>
    <w:rsid w:val="003B1BF5"/>
    <w:rsid w:val="003B236F"/>
    <w:rsid w:val="003B2462"/>
    <w:rsid w:val="003B27E1"/>
    <w:rsid w:val="003B28FA"/>
    <w:rsid w:val="003B2940"/>
    <w:rsid w:val="003B34A2"/>
    <w:rsid w:val="003B3B51"/>
    <w:rsid w:val="003B3C09"/>
    <w:rsid w:val="003B423C"/>
    <w:rsid w:val="003B4623"/>
    <w:rsid w:val="003B4724"/>
    <w:rsid w:val="003B494E"/>
    <w:rsid w:val="003B5723"/>
    <w:rsid w:val="003B5AD7"/>
    <w:rsid w:val="003B5C50"/>
    <w:rsid w:val="003B5F2A"/>
    <w:rsid w:val="003B61A4"/>
    <w:rsid w:val="003B640D"/>
    <w:rsid w:val="003B6D31"/>
    <w:rsid w:val="003B6DEA"/>
    <w:rsid w:val="003B6F4E"/>
    <w:rsid w:val="003B6FD4"/>
    <w:rsid w:val="003B72EA"/>
    <w:rsid w:val="003B7ADE"/>
    <w:rsid w:val="003B7DF8"/>
    <w:rsid w:val="003C0214"/>
    <w:rsid w:val="003C0AA2"/>
    <w:rsid w:val="003C123D"/>
    <w:rsid w:val="003C151D"/>
    <w:rsid w:val="003C19E0"/>
    <w:rsid w:val="003C1BF1"/>
    <w:rsid w:val="003C1D5E"/>
    <w:rsid w:val="003C2314"/>
    <w:rsid w:val="003C2B97"/>
    <w:rsid w:val="003C34CC"/>
    <w:rsid w:val="003C3640"/>
    <w:rsid w:val="003C3942"/>
    <w:rsid w:val="003C4B54"/>
    <w:rsid w:val="003C5352"/>
    <w:rsid w:val="003C55D2"/>
    <w:rsid w:val="003C5A62"/>
    <w:rsid w:val="003C5D54"/>
    <w:rsid w:val="003C6F9F"/>
    <w:rsid w:val="003C70A3"/>
    <w:rsid w:val="003C79D0"/>
    <w:rsid w:val="003C7B71"/>
    <w:rsid w:val="003D013C"/>
    <w:rsid w:val="003D0541"/>
    <w:rsid w:val="003D0813"/>
    <w:rsid w:val="003D091C"/>
    <w:rsid w:val="003D0EA7"/>
    <w:rsid w:val="003D11FB"/>
    <w:rsid w:val="003D14DE"/>
    <w:rsid w:val="003D1657"/>
    <w:rsid w:val="003D1BD6"/>
    <w:rsid w:val="003D254E"/>
    <w:rsid w:val="003D2ACC"/>
    <w:rsid w:val="003D2C92"/>
    <w:rsid w:val="003D2E48"/>
    <w:rsid w:val="003D327E"/>
    <w:rsid w:val="003D3564"/>
    <w:rsid w:val="003D3B12"/>
    <w:rsid w:val="003D3D85"/>
    <w:rsid w:val="003D3E4D"/>
    <w:rsid w:val="003D4000"/>
    <w:rsid w:val="003D4208"/>
    <w:rsid w:val="003D4351"/>
    <w:rsid w:val="003D4B2E"/>
    <w:rsid w:val="003D5387"/>
    <w:rsid w:val="003D5532"/>
    <w:rsid w:val="003D5A50"/>
    <w:rsid w:val="003D5B03"/>
    <w:rsid w:val="003D63AB"/>
    <w:rsid w:val="003D668C"/>
    <w:rsid w:val="003D6C32"/>
    <w:rsid w:val="003D70C9"/>
    <w:rsid w:val="003D75D3"/>
    <w:rsid w:val="003D76A1"/>
    <w:rsid w:val="003D7F65"/>
    <w:rsid w:val="003E05EB"/>
    <w:rsid w:val="003E0D28"/>
    <w:rsid w:val="003E0DFD"/>
    <w:rsid w:val="003E0E5B"/>
    <w:rsid w:val="003E14F0"/>
    <w:rsid w:val="003E1595"/>
    <w:rsid w:val="003E2CB2"/>
    <w:rsid w:val="003E2D81"/>
    <w:rsid w:val="003E2DD2"/>
    <w:rsid w:val="003E2E5F"/>
    <w:rsid w:val="003E30A7"/>
    <w:rsid w:val="003E3804"/>
    <w:rsid w:val="003E39FB"/>
    <w:rsid w:val="003E3D92"/>
    <w:rsid w:val="003E3F4A"/>
    <w:rsid w:val="003E40A0"/>
    <w:rsid w:val="003E44D1"/>
    <w:rsid w:val="003E53C4"/>
    <w:rsid w:val="003E5612"/>
    <w:rsid w:val="003E5C03"/>
    <w:rsid w:val="003E5D5C"/>
    <w:rsid w:val="003E6060"/>
    <w:rsid w:val="003E67A0"/>
    <w:rsid w:val="003E6C4E"/>
    <w:rsid w:val="003E7034"/>
    <w:rsid w:val="003E70DE"/>
    <w:rsid w:val="003E7735"/>
    <w:rsid w:val="003E7CF4"/>
    <w:rsid w:val="003F000C"/>
    <w:rsid w:val="003F0696"/>
    <w:rsid w:val="003F0778"/>
    <w:rsid w:val="003F07E5"/>
    <w:rsid w:val="003F0985"/>
    <w:rsid w:val="003F117C"/>
    <w:rsid w:val="003F1498"/>
    <w:rsid w:val="003F2661"/>
    <w:rsid w:val="003F34C5"/>
    <w:rsid w:val="003F37FB"/>
    <w:rsid w:val="003F3907"/>
    <w:rsid w:val="003F3CCB"/>
    <w:rsid w:val="003F3E79"/>
    <w:rsid w:val="003F4068"/>
    <w:rsid w:val="003F40D1"/>
    <w:rsid w:val="003F4495"/>
    <w:rsid w:val="003F4882"/>
    <w:rsid w:val="003F5EB6"/>
    <w:rsid w:val="003F6673"/>
    <w:rsid w:val="003F6697"/>
    <w:rsid w:val="003F75D4"/>
    <w:rsid w:val="003F7B4E"/>
    <w:rsid w:val="00400020"/>
    <w:rsid w:val="004001CB"/>
    <w:rsid w:val="004002D9"/>
    <w:rsid w:val="00400517"/>
    <w:rsid w:val="0040065F"/>
    <w:rsid w:val="004008F9"/>
    <w:rsid w:val="00400B35"/>
    <w:rsid w:val="004019CB"/>
    <w:rsid w:val="00401B68"/>
    <w:rsid w:val="00401C2C"/>
    <w:rsid w:val="00402474"/>
    <w:rsid w:val="00402CB1"/>
    <w:rsid w:val="00402E4D"/>
    <w:rsid w:val="0040304F"/>
    <w:rsid w:val="004037C7"/>
    <w:rsid w:val="004037D4"/>
    <w:rsid w:val="004038EB"/>
    <w:rsid w:val="00403D75"/>
    <w:rsid w:val="00403EA8"/>
    <w:rsid w:val="00404268"/>
    <w:rsid w:val="00404544"/>
    <w:rsid w:val="0040468B"/>
    <w:rsid w:val="00406830"/>
    <w:rsid w:val="004068A3"/>
    <w:rsid w:val="00406993"/>
    <w:rsid w:val="00406FDA"/>
    <w:rsid w:val="00406FFA"/>
    <w:rsid w:val="0040793B"/>
    <w:rsid w:val="0041012E"/>
    <w:rsid w:val="0041049D"/>
    <w:rsid w:val="004113BE"/>
    <w:rsid w:val="004114A7"/>
    <w:rsid w:val="00411764"/>
    <w:rsid w:val="0041259D"/>
    <w:rsid w:val="00412DBE"/>
    <w:rsid w:val="0041390C"/>
    <w:rsid w:val="0041459C"/>
    <w:rsid w:val="00414765"/>
    <w:rsid w:val="00414BD5"/>
    <w:rsid w:val="00415071"/>
    <w:rsid w:val="00416196"/>
    <w:rsid w:val="0041679A"/>
    <w:rsid w:val="0041735E"/>
    <w:rsid w:val="0041757E"/>
    <w:rsid w:val="00417840"/>
    <w:rsid w:val="0042041C"/>
    <w:rsid w:val="00420BF1"/>
    <w:rsid w:val="00420E09"/>
    <w:rsid w:val="004212E2"/>
    <w:rsid w:val="0042205E"/>
    <w:rsid w:val="00422376"/>
    <w:rsid w:val="0042248F"/>
    <w:rsid w:val="004227FB"/>
    <w:rsid w:val="0042287F"/>
    <w:rsid w:val="00422AB7"/>
    <w:rsid w:val="00422ABC"/>
    <w:rsid w:val="00423083"/>
    <w:rsid w:val="00423F47"/>
    <w:rsid w:val="00424425"/>
    <w:rsid w:val="00424455"/>
    <w:rsid w:val="004246AE"/>
    <w:rsid w:val="00424A0F"/>
    <w:rsid w:val="00424C4E"/>
    <w:rsid w:val="004255A8"/>
    <w:rsid w:val="00425877"/>
    <w:rsid w:val="0042728C"/>
    <w:rsid w:val="004278BE"/>
    <w:rsid w:val="00427B39"/>
    <w:rsid w:val="00427F32"/>
    <w:rsid w:val="004300E3"/>
    <w:rsid w:val="004308C9"/>
    <w:rsid w:val="00430CFD"/>
    <w:rsid w:val="00430F80"/>
    <w:rsid w:val="0043129A"/>
    <w:rsid w:val="00431B0E"/>
    <w:rsid w:val="00431B86"/>
    <w:rsid w:val="00431DEA"/>
    <w:rsid w:val="0043238E"/>
    <w:rsid w:val="00432ACC"/>
    <w:rsid w:val="004337E0"/>
    <w:rsid w:val="00433AFB"/>
    <w:rsid w:val="00433B28"/>
    <w:rsid w:val="00433F8F"/>
    <w:rsid w:val="004344AD"/>
    <w:rsid w:val="0043455C"/>
    <w:rsid w:val="004347BE"/>
    <w:rsid w:val="0043487A"/>
    <w:rsid w:val="00434E89"/>
    <w:rsid w:val="0043519C"/>
    <w:rsid w:val="004355DC"/>
    <w:rsid w:val="00435CDC"/>
    <w:rsid w:val="004363E3"/>
    <w:rsid w:val="00436953"/>
    <w:rsid w:val="00436A27"/>
    <w:rsid w:val="00436BFA"/>
    <w:rsid w:val="00436D08"/>
    <w:rsid w:val="00436E99"/>
    <w:rsid w:val="00436F66"/>
    <w:rsid w:val="0043765D"/>
    <w:rsid w:val="00437E92"/>
    <w:rsid w:val="00437EBB"/>
    <w:rsid w:val="00440042"/>
    <w:rsid w:val="0044041B"/>
    <w:rsid w:val="00440652"/>
    <w:rsid w:val="00440B6D"/>
    <w:rsid w:val="00440C7E"/>
    <w:rsid w:val="0044152B"/>
    <w:rsid w:val="00441651"/>
    <w:rsid w:val="004419F5"/>
    <w:rsid w:val="00441CD3"/>
    <w:rsid w:val="00441FE2"/>
    <w:rsid w:val="004420B6"/>
    <w:rsid w:val="0044331A"/>
    <w:rsid w:val="004435B2"/>
    <w:rsid w:val="00443670"/>
    <w:rsid w:val="00443CA7"/>
    <w:rsid w:val="004442A7"/>
    <w:rsid w:val="0044438B"/>
    <w:rsid w:val="0044454D"/>
    <w:rsid w:val="00444626"/>
    <w:rsid w:val="004448D7"/>
    <w:rsid w:val="00444BBD"/>
    <w:rsid w:val="0044583A"/>
    <w:rsid w:val="00445C3B"/>
    <w:rsid w:val="00446186"/>
    <w:rsid w:val="00446340"/>
    <w:rsid w:val="00446654"/>
    <w:rsid w:val="00446806"/>
    <w:rsid w:val="0044691E"/>
    <w:rsid w:val="0044743C"/>
    <w:rsid w:val="004511FA"/>
    <w:rsid w:val="00451289"/>
    <w:rsid w:val="0045219F"/>
    <w:rsid w:val="004521FC"/>
    <w:rsid w:val="004522B8"/>
    <w:rsid w:val="00452CF4"/>
    <w:rsid w:val="00452F97"/>
    <w:rsid w:val="0045332A"/>
    <w:rsid w:val="00453DA7"/>
    <w:rsid w:val="00453FC7"/>
    <w:rsid w:val="004545D4"/>
    <w:rsid w:val="00455D9A"/>
    <w:rsid w:val="00456614"/>
    <w:rsid w:val="00456D9C"/>
    <w:rsid w:val="004570A4"/>
    <w:rsid w:val="00457975"/>
    <w:rsid w:val="00457B07"/>
    <w:rsid w:val="004601D0"/>
    <w:rsid w:val="00460F6E"/>
    <w:rsid w:val="004612F7"/>
    <w:rsid w:val="00461494"/>
    <w:rsid w:val="004625D6"/>
    <w:rsid w:val="004626B4"/>
    <w:rsid w:val="00462B96"/>
    <w:rsid w:val="00462EA6"/>
    <w:rsid w:val="004632DF"/>
    <w:rsid w:val="004635B8"/>
    <w:rsid w:val="00463815"/>
    <w:rsid w:val="00464593"/>
    <w:rsid w:val="00464CCB"/>
    <w:rsid w:val="00464D65"/>
    <w:rsid w:val="00465492"/>
    <w:rsid w:val="0046585F"/>
    <w:rsid w:val="00465B0E"/>
    <w:rsid w:val="00465D56"/>
    <w:rsid w:val="004664F3"/>
    <w:rsid w:val="004667A5"/>
    <w:rsid w:val="00466E2D"/>
    <w:rsid w:val="00467B93"/>
    <w:rsid w:val="004702A0"/>
    <w:rsid w:val="0047056B"/>
    <w:rsid w:val="00470BC4"/>
    <w:rsid w:val="00471014"/>
    <w:rsid w:val="00471189"/>
    <w:rsid w:val="00471841"/>
    <w:rsid w:val="00471962"/>
    <w:rsid w:val="00471C6D"/>
    <w:rsid w:val="00471CAD"/>
    <w:rsid w:val="00472050"/>
    <w:rsid w:val="004720E8"/>
    <w:rsid w:val="0047228F"/>
    <w:rsid w:val="004727DF"/>
    <w:rsid w:val="00472FB8"/>
    <w:rsid w:val="004732F6"/>
    <w:rsid w:val="0047346E"/>
    <w:rsid w:val="004734E5"/>
    <w:rsid w:val="00473691"/>
    <w:rsid w:val="0047388D"/>
    <w:rsid w:val="00474733"/>
    <w:rsid w:val="00474EEC"/>
    <w:rsid w:val="004751A1"/>
    <w:rsid w:val="00475C1F"/>
    <w:rsid w:val="00475F4A"/>
    <w:rsid w:val="00476406"/>
    <w:rsid w:val="00480190"/>
    <w:rsid w:val="0048024C"/>
    <w:rsid w:val="0048027A"/>
    <w:rsid w:val="00480559"/>
    <w:rsid w:val="00480A27"/>
    <w:rsid w:val="00480CD8"/>
    <w:rsid w:val="00481593"/>
    <w:rsid w:val="00481769"/>
    <w:rsid w:val="0048197C"/>
    <w:rsid w:val="00482198"/>
    <w:rsid w:val="00482EA6"/>
    <w:rsid w:val="00483114"/>
    <w:rsid w:val="0048319B"/>
    <w:rsid w:val="00483278"/>
    <w:rsid w:val="00483BEF"/>
    <w:rsid w:val="00484CCE"/>
    <w:rsid w:val="00484E5A"/>
    <w:rsid w:val="004851C9"/>
    <w:rsid w:val="0048557F"/>
    <w:rsid w:val="0048599F"/>
    <w:rsid w:val="00485AE7"/>
    <w:rsid w:val="00486A10"/>
    <w:rsid w:val="0048702F"/>
    <w:rsid w:val="00487129"/>
    <w:rsid w:val="004878C3"/>
    <w:rsid w:val="00487B14"/>
    <w:rsid w:val="004906F2"/>
    <w:rsid w:val="00490AFD"/>
    <w:rsid w:val="00490C9E"/>
    <w:rsid w:val="00490D15"/>
    <w:rsid w:val="004911E8"/>
    <w:rsid w:val="004915D3"/>
    <w:rsid w:val="0049186F"/>
    <w:rsid w:val="004923F4"/>
    <w:rsid w:val="00492486"/>
    <w:rsid w:val="004925BD"/>
    <w:rsid w:val="00492892"/>
    <w:rsid w:val="004931AB"/>
    <w:rsid w:val="004932CD"/>
    <w:rsid w:val="0049400C"/>
    <w:rsid w:val="00494801"/>
    <w:rsid w:val="00494C95"/>
    <w:rsid w:val="004950CC"/>
    <w:rsid w:val="0049574C"/>
    <w:rsid w:val="00495845"/>
    <w:rsid w:val="004959B1"/>
    <w:rsid w:val="00495D0E"/>
    <w:rsid w:val="004967AE"/>
    <w:rsid w:val="004969E4"/>
    <w:rsid w:val="00496F73"/>
    <w:rsid w:val="00497018"/>
    <w:rsid w:val="004971CB"/>
    <w:rsid w:val="00497851"/>
    <w:rsid w:val="00497E6E"/>
    <w:rsid w:val="004A0186"/>
    <w:rsid w:val="004A01B5"/>
    <w:rsid w:val="004A02B2"/>
    <w:rsid w:val="004A0565"/>
    <w:rsid w:val="004A0E99"/>
    <w:rsid w:val="004A0FE0"/>
    <w:rsid w:val="004A159D"/>
    <w:rsid w:val="004A17D9"/>
    <w:rsid w:val="004A1A0B"/>
    <w:rsid w:val="004A1CFF"/>
    <w:rsid w:val="004A2149"/>
    <w:rsid w:val="004A254B"/>
    <w:rsid w:val="004A278C"/>
    <w:rsid w:val="004A29F7"/>
    <w:rsid w:val="004A2A06"/>
    <w:rsid w:val="004A2CDE"/>
    <w:rsid w:val="004A30B6"/>
    <w:rsid w:val="004A321E"/>
    <w:rsid w:val="004A3D20"/>
    <w:rsid w:val="004A40D3"/>
    <w:rsid w:val="004A45CC"/>
    <w:rsid w:val="004A4768"/>
    <w:rsid w:val="004A489F"/>
    <w:rsid w:val="004A4E06"/>
    <w:rsid w:val="004A54E1"/>
    <w:rsid w:val="004A553E"/>
    <w:rsid w:val="004A56E6"/>
    <w:rsid w:val="004A5CDA"/>
    <w:rsid w:val="004A63D7"/>
    <w:rsid w:val="004A6665"/>
    <w:rsid w:val="004A688B"/>
    <w:rsid w:val="004A6DC0"/>
    <w:rsid w:val="004A6F2C"/>
    <w:rsid w:val="004A7335"/>
    <w:rsid w:val="004B0121"/>
    <w:rsid w:val="004B07D7"/>
    <w:rsid w:val="004B0E29"/>
    <w:rsid w:val="004B128E"/>
    <w:rsid w:val="004B13D6"/>
    <w:rsid w:val="004B195C"/>
    <w:rsid w:val="004B1B13"/>
    <w:rsid w:val="004B1D11"/>
    <w:rsid w:val="004B1F6F"/>
    <w:rsid w:val="004B2593"/>
    <w:rsid w:val="004B271E"/>
    <w:rsid w:val="004B2A5B"/>
    <w:rsid w:val="004B2DFD"/>
    <w:rsid w:val="004B300D"/>
    <w:rsid w:val="004B3969"/>
    <w:rsid w:val="004B4FB0"/>
    <w:rsid w:val="004B52ED"/>
    <w:rsid w:val="004B62CF"/>
    <w:rsid w:val="004B759C"/>
    <w:rsid w:val="004B7614"/>
    <w:rsid w:val="004B76E7"/>
    <w:rsid w:val="004C12BE"/>
    <w:rsid w:val="004C16F7"/>
    <w:rsid w:val="004C1D22"/>
    <w:rsid w:val="004C3341"/>
    <w:rsid w:val="004C35A5"/>
    <w:rsid w:val="004C3B6E"/>
    <w:rsid w:val="004C4AE1"/>
    <w:rsid w:val="004C5F37"/>
    <w:rsid w:val="004C6517"/>
    <w:rsid w:val="004C668E"/>
    <w:rsid w:val="004C6709"/>
    <w:rsid w:val="004C67B5"/>
    <w:rsid w:val="004C6ABE"/>
    <w:rsid w:val="004C707F"/>
    <w:rsid w:val="004C720A"/>
    <w:rsid w:val="004C7234"/>
    <w:rsid w:val="004C7AC7"/>
    <w:rsid w:val="004D0495"/>
    <w:rsid w:val="004D04BE"/>
    <w:rsid w:val="004D08E0"/>
    <w:rsid w:val="004D0C5D"/>
    <w:rsid w:val="004D0CB4"/>
    <w:rsid w:val="004D0F92"/>
    <w:rsid w:val="004D11BA"/>
    <w:rsid w:val="004D13E1"/>
    <w:rsid w:val="004D165F"/>
    <w:rsid w:val="004D1A67"/>
    <w:rsid w:val="004D1C5B"/>
    <w:rsid w:val="004D1D19"/>
    <w:rsid w:val="004D23E2"/>
    <w:rsid w:val="004D2B7C"/>
    <w:rsid w:val="004D30EB"/>
    <w:rsid w:val="004D3200"/>
    <w:rsid w:val="004D34CC"/>
    <w:rsid w:val="004D3586"/>
    <w:rsid w:val="004D380E"/>
    <w:rsid w:val="004D387C"/>
    <w:rsid w:val="004D4F51"/>
    <w:rsid w:val="004D5006"/>
    <w:rsid w:val="004D531E"/>
    <w:rsid w:val="004D5879"/>
    <w:rsid w:val="004D5F55"/>
    <w:rsid w:val="004D6145"/>
    <w:rsid w:val="004D6346"/>
    <w:rsid w:val="004D6400"/>
    <w:rsid w:val="004D671B"/>
    <w:rsid w:val="004D6DD7"/>
    <w:rsid w:val="004D717A"/>
    <w:rsid w:val="004D73C8"/>
    <w:rsid w:val="004D767A"/>
    <w:rsid w:val="004D796C"/>
    <w:rsid w:val="004D797E"/>
    <w:rsid w:val="004E01D7"/>
    <w:rsid w:val="004E080D"/>
    <w:rsid w:val="004E0842"/>
    <w:rsid w:val="004E0CBE"/>
    <w:rsid w:val="004E1004"/>
    <w:rsid w:val="004E14B0"/>
    <w:rsid w:val="004E1C4B"/>
    <w:rsid w:val="004E2121"/>
    <w:rsid w:val="004E24AB"/>
    <w:rsid w:val="004E24CE"/>
    <w:rsid w:val="004E2512"/>
    <w:rsid w:val="004E324A"/>
    <w:rsid w:val="004E3302"/>
    <w:rsid w:val="004E3AE6"/>
    <w:rsid w:val="004E433C"/>
    <w:rsid w:val="004E4AD8"/>
    <w:rsid w:val="004E4AFE"/>
    <w:rsid w:val="004E4CC9"/>
    <w:rsid w:val="004E4FD9"/>
    <w:rsid w:val="004E54EC"/>
    <w:rsid w:val="004E5BE8"/>
    <w:rsid w:val="004E5CFA"/>
    <w:rsid w:val="004E6D93"/>
    <w:rsid w:val="004E7888"/>
    <w:rsid w:val="004E79E6"/>
    <w:rsid w:val="004E7BED"/>
    <w:rsid w:val="004F03D6"/>
    <w:rsid w:val="004F0400"/>
    <w:rsid w:val="004F0D45"/>
    <w:rsid w:val="004F11DA"/>
    <w:rsid w:val="004F15FF"/>
    <w:rsid w:val="004F2343"/>
    <w:rsid w:val="004F23C0"/>
    <w:rsid w:val="004F2BB2"/>
    <w:rsid w:val="004F2E9D"/>
    <w:rsid w:val="004F2F65"/>
    <w:rsid w:val="004F32E2"/>
    <w:rsid w:val="004F391F"/>
    <w:rsid w:val="004F396F"/>
    <w:rsid w:val="004F3998"/>
    <w:rsid w:val="004F4440"/>
    <w:rsid w:val="004F48AF"/>
    <w:rsid w:val="004F4ACC"/>
    <w:rsid w:val="004F4D93"/>
    <w:rsid w:val="004F4F11"/>
    <w:rsid w:val="004F51D1"/>
    <w:rsid w:val="004F5375"/>
    <w:rsid w:val="004F53C2"/>
    <w:rsid w:val="004F55FC"/>
    <w:rsid w:val="004F5DF4"/>
    <w:rsid w:val="004F6033"/>
    <w:rsid w:val="004F64A1"/>
    <w:rsid w:val="004F65FA"/>
    <w:rsid w:val="004F6EED"/>
    <w:rsid w:val="004F748D"/>
    <w:rsid w:val="004F7564"/>
    <w:rsid w:val="004F7ADC"/>
    <w:rsid w:val="004F7AF4"/>
    <w:rsid w:val="004F7D10"/>
    <w:rsid w:val="0050016A"/>
    <w:rsid w:val="0050044F"/>
    <w:rsid w:val="00500B39"/>
    <w:rsid w:val="00501660"/>
    <w:rsid w:val="00501891"/>
    <w:rsid w:val="005018FD"/>
    <w:rsid w:val="00501DA8"/>
    <w:rsid w:val="00501E4B"/>
    <w:rsid w:val="00501FC6"/>
    <w:rsid w:val="00502C9F"/>
    <w:rsid w:val="00502CFD"/>
    <w:rsid w:val="0050360E"/>
    <w:rsid w:val="005036A2"/>
    <w:rsid w:val="00503A36"/>
    <w:rsid w:val="00503E26"/>
    <w:rsid w:val="005048AD"/>
    <w:rsid w:val="00504B17"/>
    <w:rsid w:val="00504CD4"/>
    <w:rsid w:val="00505739"/>
    <w:rsid w:val="00505B68"/>
    <w:rsid w:val="00505C8C"/>
    <w:rsid w:val="00505E68"/>
    <w:rsid w:val="00506179"/>
    <w:rsid w:val="0050637A"/>
    <w:rsid w:val="00506680"/>
    <w:rsid w:val="00506F83"/>
    <w:rsid w:val="005072F3"/>
    <w:rsid w:val="0050776D"/>
    <w:rsid w:val="00510197"/>
    <w:rsid w:val="00510485"/>
    <w:rsid w:val="005107FC"/>
    <w:rsid w:val="00510806"/>
    <w:rsid w:val="00510983"/>
    <w:rsid w:val="00511063"/>
    <w:rsid w:val="0051109F"/>
    <w:rsid w:val="00511D06"/>
    <w:rsid w:val="005120EC"/>
    <w:rsid w:val="0051240B"/>
    <w:rsid w:val="00512558"/>
    <w:rsid w:val="005127F4"/>
    <w:rsid w:val="00512B20"/>
    <w:rsid w:val="00513467"/>
    <w:rsid w:val="0051395E"/>
    <w:rsid w:val="005139B5"/>
    <w:rsid w:val="005146EB"/>
    <w:rsid w:val="00514B7B"/>
    <w:rsid w:val="00514CEB"/>
    <w:rsid w:val="00515159"/>
    <w:rsid w:val="0051519E"/>
    <w:rsid w:val="00515A05"/>
    <w:rsid w:val="00516686"/>
    <w:rsid w:val="00516F4C"/>
    <w:rsid w:val="0051722C"/>
    <w:rsid w:val="0051746D"/>
    <w:rsid w:val="0051799A"/>
    <w:rsid w:val="00517BDE"/>
    <w:rsid w:val="00517F71"/>
    <w:rsid w:val="005200D2"/>
    <w:rsid w:val="005200D4"/>
    <w:rsid w:val="0052014A"/>
    <w:rsid w:val="005210CC"/>
    <w:rsid w:val="005212A5"/>
    <w:rsid w:val="00521636"/>
    <w:rsid w:val="0052180A"/>
    <w:rsid w:val="00521970"/>
    <w:rsid w:val="005221F2"/>
    <w:rsid w:val="00522277"/>
    <w:rsid w:val="005222E2"/>
    <w:rsid w:val="005223B0"/>
    <w:rsid w:val="00522827"/>
    <w:rsid w:val="00522E01"/>
    <w:rsid w:val="0052357D"/>
    <w:rsid w:val="00523640"/>
    <w:rsid w:val="00523F99"/>
    <w:rsid w:val="005240D0"/>
    <w:rsid w:val="005244D6"/>
    <w:rsid w:val="00524F45"/>
    <w:rsid w:val="005255B0"/>
    <w:rsid w:val="005257CC"/>
    <w:rsid w:val="00525EDE"/>
    <w:rsid w:val="00526A01"/>
    <w:rsid w:val="00526C07"/>
    <w:rsid w:val="00526EBA"/>
    <w:rsid w:val="00526F36"/>
    <w:rsid w:val="00527327"/>
    <w:rsid w:val="005278E7"/>
    <w:rsid w:val="00527B00"/>
    <w:rsid w:val="00527D61"/>
    <w:rsid w:val="00527F7E"/>
    <w:rsid w:val="00530E80"/>
    <w:rsid w:val="00531213"/>
    <w:rsid w:val="00532027"/>
    <w:rsid w:val="0053247E"/>
    <w:rsid w:val="00532867"/>
    <w:rsid w:val="0053317C"/>
    <w:rsid w:val="00533665"/>
    <w:rsid w:val="005341C8"/>
    <w:rsid w:val="00534272"/>
    <w:rsid w:val="00534318"/>
    <w:rsid w:val="0053455A"/>
    <w:rsid w:val="005346CD"/>
    <w:rsid w:val="0053478A"/>
    <w:rsid w:val="00534BE1"/>
    <w:rsid w:val="00535110"/>
    <w:rsid w:val="00535CB3"/>
    <w:rsid w:val="00535E98"/>
    <w:rsid w:val="00536419"/>
    <w:rsid w:val="005365BC"/>
    <w:rsid w:val="0053701E"/>
    <w:rsid w:val="005375B7"/>
    <w:rsid w:val="0054006D"/>
    <w:rsid w:val="005402FF"/>
    <w:rsid w:val="005403A9"/>
    <w:rsid w:val="00540688"/>
    <w:rsid w:val="0054082F"/>
    <w:rsid w:val="00540A24"/>
    <w:rsid w:val="00540CE4"/>
    <w:rsid w:val="005411D0"/>
    <w:rsid w:val="00541781"/>
    <w:rsid w:val="00541C3A"/>
    <w:rsid w:val="005420FC"/>
    <w:rsid w:val="00542244"/>
    <w:rsid w:val="00542456"/>
    <w:rsid w:val="00542B4E"/>
    <w:rsid w:val="00542C9C"/>
    <w:rsid w:val="00543485"/>
    <w:rsid w:val="00543941"/>
    <w:rsid w:val="00543A0B"/>
    <w:rsid w:val="00544973"/>
    <w:rsid w:val="00544ABB"/>
    <w:rsid w:val="0054530E"/>
    <w:rsid w:val="00545552"/>
    <w:rsid w:val="005455D7"/>
    <w:rsid w:val="005460D9"/>
    <w:rsid w:val="005461D7"/>
    <w:rsid w:val="00546623"/>
    <w:rsid w:val="00546841"/>
    <w:rsid w:val="00546D1B"/>
    <w:rsid w:val="00547EBF"/>
    <w:rsid w:val="005503AF"/>
    <w:rsid w:val="00550945"/>
    <w:rsid w:val="005509DB"/>
    <w:rsid w:val="00550C82"/>
    <w:rsid w:val="00550D4B"/>
    <w:rsid w:val="00550E3D"/>
    <w:rsid w:val="00551193"/>
    <w:rsid w:val="00551364"/>
    <w:rsid w:val="0055159B"/>
    <w:rsid w:val="00551687"/>
    <w:rsid w:val="005518D0"/>
    <w:rsid w:val="005518DB"/>
    <w:rsid w:val="00551ABB"/>
    <w:rsid w:val="00551B5C"/>
    <w:rsid w:val="00551D89"/>
    <w:rsid w:val="005524EC"/>
    <w:rsid w:val="00552AC8"/>
    <w:rsid w:val="005531A1"/>
    <w:rsid w:val="005532E5"/>
    <w:rsid w:val="00553A06"/>
    <w:rsid w:val="00553AE6"/>
    <w:rsid w:val="00553D2E"/>
    <w:rsid w:val="00554883"/>
    <w:rsid w:val="00554B5F"/>
    <w:rsid w:val="00554C38"/>
    <w:rsid w:val="00555117"/>
    <w:rsid w:val="00555330"/>
    <w:rsid w:val="00555557"/>
    <w:rsid w:val="00555642"/>
    <w:rsid w:val="005558FB"/>
    <w:rsid w:val="00556017"/>
    <w:rsid w:val="005560E4"/>
    <w:rsid w:val="00556130"/>
    <w:rsid w:val="0055637B"/>
    <w:rsid w:val="00556BC0"/>
    <w:rsid w:val="00556CC5"/>
    <w:rsid w:val="00557149"/>
    <w:rsid w:val="00560079"/>
    <w:rsid w:val="005602D3"/>
    <w:rsid w:val="00560618"/>
    <w:rsid w:val="005621BB"/>
    <w:rsid w:val="005621C7"/>
    <w:rsid w:val="00562292"/>
    <w:rsid w:val="00562E9A"/>
    <w:rsid w:val="00562F13"/>
    <w:rsid w:val="00562FC1"/>
    <w:rsid w:val="00563178"/>
    <w:rsid w:val="005638D0"/>
    <w:rsid w:val="00563BAA"/>
    <w:rsid w:val="00563C8F"/>
    <w:rsid w:val="00563E43"/>
    <w:rsid w:val="00563E6D"/>
    <w:rsid w:val="00563FD0"/>
    <w:rsid w:val="00564218"/>
    <w:rsid w:val="005642B8"/>
    <w:rsid w:val="00564594"/>
    <w:rsid w:val="005645E2"/>
    <w:rsid w:val="00564638"/>
    <w:rsid w:val="005648F6"/>
    <w:rsid w:val="00564CF2"/>
    <w:rsid w:val="00564DB3"/>
    <w:rsid w:val="00564E71"/>
    <w:rsid w:val="00564EC0"/>
    <w:rsid w:val="00565280"/>
    <w:rsid w:val="00565660"/>
    <w:rsid w:val="00565767"/>
    <w:rsid w:val="00565A80"/>
    <w:rsid w:val="00565E02"/>
    <w:rsid w:val="00565EAC"/>
    <w:rsid w:val="00566263"/>
    <w:rsid w:val="00567042"/>
    <w:rsid w:val="005673EE"/>
    <w:rsid w:val="00567F00"/>
    <w:rsid w:val="00567FED"/>
    <w:rsid w:val="0057000D"/>
    <w:rsid w:val="005707EF"/>
    <w:rsid w:val="00570BFF"/>
    <w:rsid w:val="00570C57"/>
    <w:rsid w:val="00571049"/>
    <w:rsid w:val="005710E8"/>
    <w:rsid w:val="0057115A"/>
    <w:rsid w:val="005713F8"/>
    <w:rsid w:val="00571640"/>
    <w:rsid w:val="00571822"/>
    <w:rsid w:val="00571E83"/>
    <w:rsid w:val="00572D79"/>
    <w:rsid w:val="005737DC"/>
    <w:rsid w:val="00574051"/>
    <w:rsid w:val="00574308"/>
    <w:rsid w:val="00574BF3"/>
    <w:rsid w:val="005756AB"/>
    <w:rsid w:val="00575D00"/>
    <w:rsid w:val="005764B6"/>
    <w:rsid w:val="005767DC"/>
    <w:rsid w:val="00577BF2"/>
    <w:rsid w:val="00577CD7"/>
    <w:rsid w:val="0058073B"/>
    <w:rsid w:val="0058081C"/>
    <w:rsid w:val="005815C0"/>
    <w:rsid w:val="00581694"/>
    <w:rsid w:val="005823FC"/>
    <w:rsid w:val="005825C7"/>
    <w:rsid w:val="0058295F"/>
    <w:rsid w:val="00582AEA"/>
    <w:rsid w:val="00582D91"/>
    <w:rsid w:val="005830FB"/>
    <w:rsid w:val="00583361"/>
    <w:rsid w:val="00583822"/>
    <w:rsid w:val="005839A9"/>
    <w:rsid w:val="00583A28"/>
    <w:rsid w:val="00583E98"/>
    <w:rsid w:val="005843F3"/>
    <w:rsid w:val="00584841"/>
    <w:rsid w:val="00584B55"/>
    <w:rsid w:val="00585580"/>
    <w:rsid w:val="005858A9"/>
    <w:rsid w:val="00585A19"/>
    <w:rsid w:val="00585E78"/>
    <w:rsid w:val="005867A9"/>
    <w:rsid w:val="00586C3C"/>
    <w:rsid w:val="00586C5C"/>
    <w:rsid w:val="00587306"/>
    <w:rsid w:val="005873CC"/>
    <w:rsid w:val="0058784E"/>
    <w:rsid w:val="00590235"/>
    <w:rsid w:val="00590444"/>
    <w:rsid w:val="00590C12"/>
    <w:rsid w:val="00590D26"/>
    <w:rsid w:val="00591088"/>
    <w:rsid w:val="0059119C"/>
    <w:rsid w:val="005919E8"/>
    <w:rsid w:val="00592078"/>
    <w:rsid w:val="005920A1"/>
    <w:rsid w:val="0059227D"/>
    <w:rsid w:val="00592697"/>
    <w:rsid w:val="00593DD2"/>
    <w:rsid w:val="00593EAB"/>
    <w:rsid w:val="00594069"/>
    <w:rsid w:val="005956F9"/>
    <w:rsid w:val="005967A2"/>
    <w:rsid w:val="005968D9"/>
    <w:rsid w:val="00596A0C"/>
    <w:rsid w:val="00597B05"/>
    <w:rsid w:val="00597B5F"/>
    <w:rsid w:val="00597D98"/>
    <w:rsid w:val="005A00C2"/>
    <w:rsid w:val="005A04DE"/>
    <w:rsid w:val="005A07EC"/>
    <w:rsid w:val="005A0839"/>
    <w:rsid w:val="005A0F3D"/>
    <w:rsid w:val="005A10EF"/>
    <w:rsid w:val="005A1788"/>
    <w:rsid w:val="005A1DCC"/>
    <w:rsid w:val="005A28F5"/>
    <w:rsid w:val="005A2F7B"/>
    <w:rsid w:val="005A3730"/>
    <w:rsid w:val="005A3E5F"/>
    <w:rsid w:val="005A4816"/>
    <w:rsid w:val="005A487A"/>
    <w:rsid w:val="005A48E5"/>
    <w:rsid w:val="005A48F9"/>
    <w:rsid w:val="005A4D87"/>
    <w:rsid w:val="005A4FC3"/>
    <w:rsid w:val="005A50BE"/>
    <w:rsid w:val="005A5168"/>
    <w:rsid w:val="005A54FF"/>
    <w:rsid w:val="005A5937"/>
    <w:rsid w:val="005A5C57"/>
    <w:rsid w:val="005A5D50"/>
    <w:rsid w:val="005A65A4"/>
    <w:rsid w:val="005A6620"/>
    <w:rsid w:val="005A6823"/>
    <w:rsid w:val="005A7455"/>
    <w:rsid w:val="005A782B"/>
    <w:rsid w:val="005A79DE"/>
    <w:rsid w:val="005B22CE"/>
    <w:rsid w:val="005B2AD9"/>
    <w:rsid w:val="005B31CD"/>
    <w:rsid w:val="005B3669"/>
    <w:rsid w:val="005B3DE6"/>
    <w:rsid w:val="005B4A0B"/>
    <w:rsid w:val="005B4C7D"/>
    <w:rsid w:val="005B4DFD"/>
    <w:rsid w:val="005B55F5"/>
    <w:rsid w:val="005B5673"/>
    <w:rsid w:val="005B5DFC"/>
    <w:rsid w:val="005B5EC0"/>
    <w:rsid w:val="005B6243"/>
    <w:rsid w:val="005B67A8"/>
    <w:rsid w:val="005B7219"/>
    <w:rsid w:val="005B758A"/>
    <w:rsid w:val="005B7CEC"/>
    <w:rsid w:val="005C0230"/>
    <w:rsid w:val="005C03E9"/>
    <w:rsid w:val="005C137A"/>
    <w:rsid w:val="005C14E7"/>
    <w:rsid w:val="005C188E"/>
    <w:rsid w:val="005C1AC3"/>
    <w:rsid w:val="005C1C6E"/>
    <w:rsid w:val="005C2173"/>
    <w:rsid w:val="005C2423"/>
    <w:rsid w:val="005C26F5"/>
    <w:rsid w:val="005C28FF"/>
    <w:rsid w:val="005C3041"/>
    <w:rsid w:val="005C3A00"/>
    <w:rsid w:val="005C4DAE"/>
    <w:rsid w:val="005C4E08"/>
    <w:rsid w:val="005C5491"/>
    <w:rsid w:val="005C55CE"/>
    <w:rsid w:val="005C5E78"/>
    <w:rsid w:val="005C5E90"/>
    <w:rsid w:val="005C60E0"/>
    <w:rsid w:val="005C6442"/>
    <w:rsid w:val="005C77A7"/>
    <w:rsid w:val="005C7822"/>
    <w:rsid w:val="005D03CF"/>
    <w:rsid w:val="005D07B3"/>
    <w:rsid w:val="005D0978"/>
    <w:rsid w:val="005D0EA3"/>
    <w:rsid w:val="005D21B1"/>
    <w:rsid w:val="005D22EE"/>
    <w:rsid w:val="005D254E"/>
    <w:rsid w:val="005D27F4"/>
    <w:rsid w:val="005D2DE3"/>
    <w:rsid w:val="005D2F43"/>
    <w:rsid w:val="005D3B22"/>
    <w:rsid w:val="005D3BF1"/>
    <w:rsid w:val="005D40AF"/>
    <w:rsid w:val="005D5809"/>
    <w:rsid w:val="005D581F"/>
    <w:rsid w:val="005D5B58"/>
    <w:rsid w:val="005D60AD"/>
    <w:rsid w:val="005D6724"/>
    <w:rsid w:val="005D6978"/>
    <w:rsid w:val="005D70E2"/>
    <w:rsid w:val="005D7228"/>
    <w:rsid w:val="005E06FA"/>
    <w:rsid w:val="005E0715"/>
    <w:rsid w:val="005E0867"/>
    <w:rsid w:val="005E0DD3"/>
    <w:rsid w:val="005E11CE"/>
    <w:rsid w:val="005E177A"/>
    <w:rsid w:val="005E190A"/>
    <w:rsid w:val="005E19ED"/>
    <w:rsid w:val="005E21D7"/>
    <w:rsid w:val="005E2972"/>
    <w:rsid w:val="005E29B4"/>
    <w:rsid w:val="005E2FBC"/>
    <w:rsid w:val="005E3B53"/>
    <w:rsid w:val="005E49B9"/>
    <w:rsid w:val="005E50D3"/>
    <w:rsid w:val="005E5559"/>
    <w:rsid w:val="005E669B"/>
    <w:rsid w:val="005E6D8B"/>
    <w:rsid w:val="005E6E37"/>
    <w:rsid w:val="005E7064"/>
    <w:rsid w:val="005E718C"/>
    <w:rsid w:val="005E7D15"/>
    <w:rsid w:val="005E7E1A"/>
    <w:rsid w:val="005F0232"/>
    <w:rsid w:val="005F0D59"/>
    <w:rsid w:val="005F109B"/>
    <w:rsid w:val="005F205A"/>
    <w:rsid w:val="005F212C"/>
    <w:rsid w:val="005F22F3"/>
    <w:rsid w:val="005F2679"/>
    <w:rsid w:val="005F273F"/>
    <w:rsid w:val="005F29EC"/>
    <w:rsid w:val="005F2AE3"/>
    <w:rsid w:val="005F2F32"/>
    <w:rsid w:val="005F329B"/>
    <w:rsid w:val="005F3556"/>
    <w:rsid w:val="005F3ABA"/>
    <w:rsid w:val="005F3B64"/>
    <w:rsid w:val="005F449F"/>
    <w:rsid w:val="005F51B0"/>
    <w:rsid w:val="005F57EC"/>
    <w:rsid w:val="005F5CF6"/>
    <w:rsid w:val="005F5FAA"/>
    <w:rsid w:val="005F65EE"/>
    <w:rsid w:val="005F6937"/>
    <w:rsid w:val="005F6D58"/>
    <w:rsid w:val="005F6F32"/>
    <w:rsid w:val="005F6F78"/>
    <w:rsid w:val="005F7B60"/>
    <w:rsid w:val="005F7E95"/>
    <w:rsid w:val="00600A24"/>
    <w:rsid w:val="00600E22"/>
    <w:rsid w:val="00601151"/>
    <w:rsid w:val="00601FB9"/>
    <w:rsid w:val="006022EC"/>
    <w:rsid w:val="00602711"/>
    <w:rsid w:val="006029FC"/>
    <w:rsid w:val="00603137"/>
    <w:rsid w:val="0060326A"/>
    <w:rsid w:val="00603350"/>
    <w:rsid w:val="006037FD"/>
    <w:rsid w:val="0060388B"/>
    <w:rsid w:val="00603956"/>
    <w:rsid w:val="00604B29"/>
    <w:rsid w:val="0060531F"/>
    <w:rsid w:val="00605A26"/>
    <w:rsid w:val="00605CAA"/>
    <w:rsid w:val="00605FBF"/>
    <w:rsid w:val="00606185"/>
    <w:rsid w:val="00606D9A"/>
    <w:rsid w:val="00606E35"/>
    <w:rsid w:val="00607019"/>
    <w:rsid w:val="006075D9"/>
    <w:rsid w:val="00607CBF"/>
    <w:rsid w:val="00607E58"/>
    <w:rsid w:val="00610670"/>
    <w:rsid w:val="00610DE6"/>
    <w:rsid w:val="0061136D"/>
    <w:rsid w:val="006114C6"/>
    <w:rsid w:val="006115AB"/>
    <w:rsid w:val="00611D7F"/>
    <w:rsid w:val="00611FF6"/>
    <w:rsid w:val="0061271C"/>
    <w:rsid w:val="00612F0C"/>
    <w:rsid w:val="006135EB"/>
    <w:rsid w:val="0061379C"/>
    <w:rsid w:val="00613936"/>
    <w:rsid w:val="00613C13"/>
    <w:rsid w:val="00613C59"/>
    <w:rsid w:val="00613F07"/>
    <w:rsid w:val="0061414E"/>
    <w:rsid w:val="006147D7"/>
    <w:rsid w:val="00615182"/>
    <w:rsid w:val="006156A5"/>
    <w:rsid w:val="00615AFD"/>
    <w:rsid w:val="00615CB5"/>
    <w:rsid w:val="00615ECE"/>
    <w:rsid w:val="006161D4"/>
    <w:rsid w:val="0061690E"/>
    <w:rsid w:val="00616DCB"/>
    <w:rsid w:val="00617151"/>
    <w:rsid w:val="00617E2B"/>
    <w:rsid w:val="00617F3E"/>
    <w:rsid w:val="0062004A"/>
    <w:rsid w:val="00620215"/>
    <w:rsid w:val="006205D9"/>
    <w:rsid w:val="0062063A"/>
    <w:rsid w:val="006208C8"/>
    <w:rsid w:val="00620B6A"/>
    <w:rsid w:val="00620F33"/>
    <w:rsid w:val="006214C1"/>
    <w:rsid w:val="006220A2"/>
    <w:rsid w:val="00622F19"/>
    <w:rsid w:val="006233C8"/>
    <w:rsid w:val="00623999"/>
    <w:rsid w:val="00623B5A"/>
    <w:rsid w:val="00623C07"/>
    <w:rsid w:val="00624984"/>
    <w:rsid w:val="00624A96"/>
    <w:rsid w:val="00625056"/>
    <w:rsid w:val="006252AB"/>
    <w:rsid w:val="006263DC"/>
    <w:rsid w:val="006264F6"/>
    <w:rsid w:val="0062656D"/>
    <w:rsid w:val="006268B2"/>
    <w:rsid w:val="00626AE8"/>
    <w:rsid w:val="00626C94"/>
    <w:rsid w:val="0062799E"/>
    <w:rsid w:val="00630025"/>
    <w:rsid w:val="006303A3"/>
    <w:rsid w:val="0063088E"/>
    <w:rsid w:val="0063089D"/>
    <w:rsid w:val="006308E1"/>
    <w:rsid w:val="00630CF0"/>
    <w:rsid w:val="00630F58"/>
    <w:rsid w:val="0063105E"/>
    <w:rsid w:val="0063133B"/>
    <w:rsid w:val="0063138B"/>
    <w:rsid w:val="006313AC"/>
    <w:rsid w:val="006313F3"/>
    <w:rsid w:val="006319AB"/>
    <w:rsid w:val="00631AE3"/>
    <w:rsid w:val="00631DA6"/>
    <w:rsid w:val="0063289C"/>
    <w:rsid w:val="00632DC7"/>
    <w:rsid w:val="00632FB9"/>
    <w:rsid w:val="006332D1"/>
    <w:rsid w:val="00633922"/>
    <w:rsid w:val="00633B10"/>
    <w:rsid w:val="00634910"/>
    <w:rsid w:val="00634B04"/>
    <w:rsid w:val="00634CF1"/>
    <w:rsid w:val="00634D81"/>
    <w:rsid w:val="00634D9C"/>
    <w:rsid w:val="00635C20"/>
    <w:rsid w:val="00635E37"/>
    <w:rsid w:val="0063621C"/>
    <w:rsid w:val="0063667F"/>
    <w:rsid w:val="00636FE8"/>
    <w:rsid w:val="00637EA8"/>
    <w:rsid w:val="006401F8"/>
    <w:rsid w:val="00640995"/>
    <w:rsid w:val="006409BD"/>
    <w:rsid w:val="00640F96"/>
    <w:rsid w:val="00640F9C"/>
    <w:rsid w:val="00641525"/>
    <w:rsid w:val="00641B52"/>
    <w:rsid w:val="00641C0A"/>
    <w:rsid w:val="00641DAD"/>
    <w:rsid w:val="006426B7"/>
    <w:rsid w:val="0064278D"/>
    <w:rsid w:val="00642D67"/>
    <w:rsid w:val="006431AF"/>
    <w:rsid w:val="006431E3"/>
    <w:rsid w:val="00643395"/>
    <w:rsid w:val="006433A0"/>
    <w:rsid w:val="0064419D"/>
    <w:rsid w:val="00644389"/>
    <w:rsid w:val="00644758"/>
    <w:rsid w:val="00644C0E"/>
    <w:rsid w:val="00644D25"/>
    <w:rsid w:val="00644E49"/>
    <w:rsid w:val="00645E02"/>
    <w:rsid w:val="00646611"/>
    <w:rsid w:val="006468C6"/>
    <w:rsid w:val="00646B56"/>
    <w:rsid w:val="00646D51"/>
    <w:rsid w:val="00647177"/>
    <w:rsid w:val="00647295"/>
    <w:rsid w:val="00647798"/>
    <w:rsid w:val="00647860"/>
    <w:rsid w:val="00647F79"/>
    <w:rsid w:val="00650100"/>
    <w:rsid w:val="00650118"/>
    <w:rsid w:val="00650AFD"/>
    <w:rsid w:val="00650B55"/>
    <w:rsid w:val="00650BE3"/>
    <w:rsid w:val="0065182F"/>
    <w:rsid w:val="00652ACF"/>
    <w:rsid w:val="006530AC"/>
    <w:rsid w:val="0065317F"/>
    <w:rsid w:val="00653976"/>
    <w:rsid w:val="006541FD"/>
    <w:rsid w:val="00654469"/>
    <w:rsid w:val="00654551"/>
    <w:rsid w:val="00654A73"/>
    <w:rsid w:val="00654AB2"/>
    <w:rsid w:val="00654EB9"/>
    <w:rsid w:val="00654EF7"/>
    <w:rsid w:val="00655592"/>
    <w:rsid w:val="00655609"/>
    <w:rsid w:val="006556AF"/>
    <w:rsid w:val="00655C6A"/>
    <w:rsid w:val="00655EB2"/>
    <w:rsid w:val="00655EC1"/>
    <w:rsid w:val="00657133"/>
    <w:rsid w:val="006579B7"/>
    <w:rsid w:val="00657C7C"/>
    <w:rsid w:val="006600DB"/>
    <w:rsid w:val="00660152"/>
    <w:rsid w:val="00660931"/>
    <w:rsid w:val="00660949"/>
    <w:rsid w:val="00660BFA"/>
    <w:rsid w:val="006619F5"/>
    <w:rsid w:val="00661D40"/>
    <w:rsid w:val="00661DAE"/>
    <w:rsid w:val="00662486"/>
    <w:rsid w:val="00662C5C"/>
    <w:rsid w:val="00662D51"/>
    <w:rsid w:val="00662DD7"/>
    <w:rsid w:val="00663180"/>
    <w:rsid w:val="00663195"/>
    <w:rsid w:val="00663216"/>
    <w:rsid w:val="00663507"/>
    <w:rsid w:val="006637C6"/>
    <w:rsid w:val="00663DC6"/>
    <w:rsid w:val="006644D2"/>
    <w:rsid w:val="00664DD1"/>
    <w:rsid w:val="00664FE2"/>
    <w:rsid w:val="00665191"/>
    <w:rsid w:val="00665541"/>
    <w:rsid w:val="00665945"/>
    <w:rsid w:val="00665DA1"/>
    <w:rsid w:val="00666F6A"/>
    <w:rsid w:val="006703E1"/>
    <w:rsid w:val="0067082B"/>
    <w:rsid w:val="00670992"/>
    <w:rsid w:val="00670B64"/>
    <w:rsid w:val="00670BA6"/>
    <w:rsid w:val="00670C98"/>
    <w:rsid w:val="006721F4"/>
    <w:rsid w:val="006723DA"/>
    <w:rsid w:val="00672492"/>
    <w:rsid w:val="006724E5"/>
    <w:rsid w:val="00672981"/>
    <w:rsid w:val="00672988"/>
    <w:rsid w:val="00672E62"/>
    <w:rsid w:val="00673218"/>
    <w:rsid w:val="00673C47"/>
    <w:rsid w:val="00674211"/>
    <w:rsid w:val="006744DD"/>
    <w:rsid w:val="00674B0E"/>
    <w:rsid w:val="00674C2F"/>
    <w:rsid w:val="00674C3F"/>
    <w:rsid w:val="00674ED0"/>
    <w:rsid w:val="00675C3B"/>
    <w:rsid w:val="00675C4A"/>
    <w:rsid w:val="006764D2"/>
    <w:rsid w:val="00676AD4"/>
    <w:rsid w:val="00676FD2"/>
    <w:rsid w:val="00677AF3"/>
    <w:rsid w:val="0068020B"/>
    <w:rsid w:val="006808FA"/>
    <w:rsid w:val="00681257"/>
    <w:rsid w:val="006813D7"/>
    <w:rsid w:val="006815F5"/>
    <w:rsid w:val="00681B98"/>
    <w:rsid w:val="00681D46"/>
    <w:rsid w:val="00681DAB"/>
    <w:rsid w:val="0068224E"/>
    <w:rsid w:val="00682266"/>
    <w:rsid w:val="006822CD"/>
    <w:rsid w:val="00682949"/>
    <w:rsid w:val="00683062"/>
    <w:rsid w:val="006835D2"/>
    <w:rsid w:val="00683E4B"/>
    <w:rsid w:val="00683EB3"/>
    <w:rsid w:val="00684AB6"/>
    <w:rsid w:val="00684D81"/>
    <w:rsid w:val="006853D5"/>
    <w:rsid w:val="006855C1"/>
    <w:rsid w:val="00685B71"/>
    <w:rsid w:val="0068621B"/>
    <w:rsid w:val="006868F2"/>
    <w:rsid w:val="006874EE"/>
    <w:rsid w:val="0068782D"/>
    <w:rsid w:val="0068796E"/>
    <w:rsid w:val="00687BF2"/>
    <w:rsid w:val="006900E9"/>
    <w:rsid w:val="006902B8"/>
    <w:rsid w:val="00690C66"/>
    <w:rsid w:val="00690EAE"/>
    <w:rsid w:val="0069103B"/>
    <w:rsid w:val="006910E1"/>
    <w:rsid w:val="00691EE1"/>
    <w:rsid w:val="006922B1"/>
    <w:rsid w:val="006929DB"/>
    <w:rsid w:val="00692A94"/>
    <w:rsid w:val="00693675"/>
    <w:rsid w:val="00693A11"/>
    <w:rsid w:val="0069431C"/>
    <w:rsid w:val="00695798"/>
    <w:rsid w:val="00695B20"/>
    <w:rsid w:val="006962D0"/>
    <w:rsid w:val="006963BD"/>
    <w:rsid w:val="006964CE"/>
    <w:rsid w:val="00696AD0"/>
    <w:rsid w:val="00696FE1"/>
    <w:rsid w:val="00697029"/>
    <w:rsid w:val="00697223"/>
    <w:rsid w:val="006972A5"/>
    <w:rsid w:val="0069785C"/>
    <w:rsid w:val="006979EB"/>
    <w:rsid w:val="00697B69"/>
    <w:rsid w:val="00697F59"/>
    <w:rsid w:val="006A0363"/>
    <w:rsid w:val="006A07EB"/>
    <w:rsid w:val="006A0A01"/>
    <w:rsid w:val="006A14AF"/>
    <w:rsid w:val="006A163A"/>
    <w:rsid w:val="006A1937"/>
    <w:rsid w:val="006A223D"/>
    <w:rsid w:val="006A24FB"/>
    <w:rsid w:val="006A2BDB"/>
    <w:rsid w:val="006A3223"/>
    <w:rsid w:val="006A36C0"/>
    <w:rsid w:val="006A398F"/>
    <w:rsid w:val="006A3C56"/>
    <w:rsid w:val="006A3C65"/>
    <w:rsid w:val="006A4072"/>
    <w:rsid w:val="006A408E"/>
    <w:rsid w:val="006A48D8"/>
    <w:rsid w:val="006A4931"/>
    <w:rsid w:val="006A5001"/>
    <w:rsid w:val="006A5009"/>
    <w:rsid w:val="006A5182"/>
    <w:rsid w:val="006A5733"/>
    <w:rsid w:val="006A6177"/>
    <w:rsid w:val="006A6327"/>
    <w:rsid w:val="006A670B"/>
    <w:rsid w:val="006A6BE4"/>
    <w:rsid w:val="006A6D56"/>
    <w:rsid w:val="006A7BAB"/>
    <w:rsid w:val="006A7D17"/>
    <w:rsid w:val="006A7E73"/>
    <w:rsid w:val="006A7E7C"/>
    <w:rsid w:val="006B00D1"/>
    <w:rsid w:val="006B0A44"/>
    <w:rsid w:val="006B0FC8"/>
    <w:rsid w:val="006B1855"/>
    <w:rsid w:val="006B19F4"/>
    <w:rsid w:val="006B1D97"/>
    <w:rsid w:val="006B215E"/>
    <w:rsid w:val="006B22A1"/>
    <w:rsid w:val="006B27E0"/>
    <w:rsid w:val="006B2AB8"/>
    <w:rsid w:val="006B358B"/>
    <w:rsid w:val="006B3A4E"/>
    <w:rsid w:val="006B3FDF"/>
    <w:rsid w:val="006B4394"/>
    <w:rsid w:val="006B4AD8"/>
    <w:rsid w:val="006B4CA6"/>
    <w:rsid w:val="006B4FB5"/>
    <w:rsid w:val="006B5D39"/>
    <w:rsid w:val="006B5D5D"/>
    <w:rsid w:val="006B6623"/>
    <w:rsid w:val="006B686B"/>
    <w:rsid w:val="006B68ED"/>
    <w:rsid w:val="006B6A8B"/>
    <w:rsid w:val="006B787A"/>
    <w:rsid w:val="006C04C2"/>
    <w:rsid w:val="006C0775"/>
    <w:rsid w:val="006C0DCF"/>
    <w:rsid w:val="006C125B"/>
    <w:rsid w:val="006C1767"/>
    <w:rsid w:val="006C1870"/>
    <w:rsid w:val="006C1A71"/>
    <w:rsid w:val="006C1DF1"/>
    <w:rsid w:val="006C1F46"/>
    <w:rsid w:val="006C1F69"/>
    <w:rsid w:val="006C2A42"/>
    <w:rsid w:val="006C2E17"/>
    <w:rsid w:val="006C304E"/>
    <w:rsid w:val="006C3583"/>
    <w:rsid w:val="006C36B6"/>
    <w:rsid w:val="006C3798"/>
    <w:rsid w:val="006C392C"/>
    <w:rsid w:val="006C3F2B"/>
    <w:rsid w:val="006C3FB3"/>
    <w:rsid w:val="006C45EC"/>
    <w:rsid w:val="006C51B8"/>
    <w:rsid w:val="006C548B"/>
    <w:rsid w:val="006C5901"/>
    <w:rsid w:val="006C5EA1"/>
    <w:rsid w:val="006C65FC"/>
    <w:rsid w:val="006C663D"/>
    <w:rsid w:val="006C678E"/>
    <w:rsid w:val="006C7438"/>
    <w:rsid w:val="006C76AF"/>
    <w:rsid w:val="006C7965"/>
    <w:rsid w:val="006C7B13"/>
    <w:rsid w:val="006D0CBB"/>
    <w:rsid w:val="006D0DB8"/>
    <w:rsid w:val="006D0E17"/>
    <w:rsid w:val="006D1D42"/>
    <w:rsid w:val="006D21B2"/>
    <w:rsid w:val="006D276F"/>
    <w:rsid w:val="006D2C36"/>
    <w:rsid w:val="006D2FB3"/>
    <w:rsid w:val="006D34FF"/>
    <w:rsid w:val="006D3C0C"/>
    <w:rsid w:val="006D3C20"/>
    <w:rsid w:val="006D3FB5"/>
    <w:rsid w:val="006D42E3"/>
    <w:rsid w:val="006D43E0"/>
    <w:rsid w:val="006D4594"/>
    <w:rsid w:val="006D4A18"/>
    <w:rsid w:val="006D4EFF"/>
    <w:rsid w:val="006D4FF5"/>
    <w:rsid w:val="006D58F1"/>
    <w:rsid w:val="006D5F27"/>
    <w:rsid w:val="006D6003"/>
    <w:rsid w:val="006D6273"/>
    <w:rsid w:val="006D65DC"/>
    <w:rsid w:val="006D6625"/>
    <w:rsid w:val="006D71AF"/>
    <w:rsid w:val="006D7264"/>
    <w:rsid w:val="006D78AA"/>
    <w:rsid w:val="006D7A02"/>
    <w:rsid w:val="006E0447"/>
    <w:rsid w:val="006E0FBE"/>
    <w:rsid w:val="006E11BE"/>
    <w:rsid w:val="006E161C"/>
    <w:rsid w:val="006E16F6"/>
    <w:rsid w:val="006E1D66"/>
    <w:rsid w:val="006E2362"/>
    <w:rsid w:val="006E2462"/>
    <w:rsid w:val="006E2E51"/>
    <w:rsid w:val="006E2FCD"/>
    <w:rsid w:val="006E3326"/>
    <w:rsid w:val="006E395B"/>
    <w:rsid w:val="006E3D22"/>
    <w:rsid w:val="006E3F12"/>
    <w:rsid w:val="006E4692"/>
    <w:rsid w:val="006E47A2"/>
    <w:rsid w:val="006E58F0"/>
    <w:rsid w:val="006E593B"/>
    <w:rsid w:val="006E5984"/>
    <w:rsid w:val="006E5C9D"/>
    <w:rsid w:val="006E5FD7"/>
    <w:rsid w:val="006E607B"/>
    <w:rsid w:val="006E609E"/>
    <w:rsid w:val="006E63FB"/>
    <w:rsid w:val="006E663E"/>
    <w:rsid w:val="006E6EFF"/>
    <w:rsid w:val="006E72CE"/>
    <w:rsid w:val="006E7801"/>
    <w:rsid w:val="006E7C31"/>
    <w:rsid w:val="006E7CD0"/>
    <w:rsid w:val="006F0467"/>
    <w:rsid w:val="006F04C2"/>
    <w:rsid w:val="006F090A"/>
    <w:rsid w:val="006F0A01"/>
    <w:rsid w:val="006F0D03"/>
    <w:rsid w:val="006F0D74"/>
    <w:rsid w:val="006F1E04"/>
    <w:rsid w:val="006F2230"/>
    <w:rsid w:val="006F2679"/>
    <w:rsid w:val="006F2C12"/>
    <w:rsid w:val="006F32CF"/>
    <w:rsid w:val="006F3439"/>
    <w:rsid w:val="006F3512"/>
    <w:rsid w:val="006F36E7"/>
    <w:rsid w:val="006F39FE"/>
    <w:rsid w:val="006F3B11"/>
    <w:rsid w:val="006F3B60"/>
    <w:rsid w:val="006F408F"/>
    <w:rsid w:val="006F4183"/>
    <w:rsid w:val="006F5984"/>
    <w:rsid w:val="006F617B"/>
    <w:rsid w:val="006F6D2F"/>
    <w:rsid w:val="006F7197"/>
    <w:rsid w:val="006F7DA4"/>
    <w:rsid w:val="006F7DF4"/>
    <w:rsid w:val="006F7FF0"/>
    <w:rsid w:val="00700426"/>
    <w:rsid w:val="00700BF0"/>
    <w:rsid w:val="00701133"/>
    <w:rsid w:val="007014D1"/>
    <w:rsid w:val="007019D8"/>
    <w:rsid w:val="00701A3D"/>
    <w:rsid w:val="00702323"/>
    <w:rsid w:val="00702A09"/>
    <w:rsid w:val="00702A31"/>
    <w:rsid w:val="00703E9E"/>
    <w:rsid w:val="00704F2C"/>
    <w:rsid w:val="0070524D"/>
    <w:rsid w:val="0070625F"/>
    <w:rsid w:val="0070675A"/>
    <w:rsid w:val="00706764"/>
    <w:rsid w:val="0070697E"/>
    <w:rsid w:val="00706D66"/>
    <w:rsid w:val="0070785A"/>
    <w:rsid w:val="00707E13"/>
    <w:rsid w:val="00710733"/>
    <w:rsid w:val="0071076F"/>
    <w:rsid w:val="00711259"/>
    <w:rsid w:val="00711303"/>
    <w:rsid w:val="007113FD"/>
    <w:rsid w:val="00711803"/>
    <w:rsid w:val="0071258A"/>
    <w:rsid w:val="0071294F"/>
    <w:rsid w:val="00712D23"/>
    <w:rsid w:val="00713075"/>
    <w:rsid w:val="00713193"/>
    <w:rsid w:val="00713F40"/>
    <w:rsid w:val="007145EA"/>
    <w:rsid w:val="0071468E"/>
    <w:rsid w:val="00714CCA"/>
    <w:rsid w:val="00715548"/>
    <w:rsid w:val="00715667"/>
    <w:rsid w:val="00715705"/>
    <w:rsid w:val="00715928"/>
    <w:rsid w:val="00715946"/>
    <w:rsid w:val="00715C83"/>
    <w:rsid w:val="00715C8C"/>
    <w:rsid w:val="00716317"/>
    <w:rsid w:val="007165D2"/>
    <w:rsid w:val="0071665F"/>
    <w:rsid w:val="0071711A"/>
    <w:rsid w:val="007176C2"/>
    <w:rsid w:val="00717868"/>
    <w:rsid w:val="0071789B"/>
    <w:rsid w:val="00717978"/>
    <w:rsid w:val="00720116"/>
    <w:rsid w:val="007204FC"/>
    <w:rsid w:val="0072089B"/>
    <w:rsid w:val="00720CCA"/>
    <w:rsid w:val="00720EC0"/>
    <w:rsid w:val="007213AA"/>
    <w:rsid w:val="00721470"/>
    <w:rsid w:val="0072181D"/>
    <w:rsid w:val="00721881"/>
    <w:rsid w:val="007218A9"/>
    <w:rsid w:val="00721E2F"/>
    <w:rsid w:val="00721E5E"/>
    <w:rsid w:val="007227C9"/>
    <w:rsid w:val="00722E07"/>
    <w:rsid w:val="00723F81"/>
    <w:rsid w:val="007240DF"/>
    <w:rsid w:val="007241F2"/>
    <w:rsid w:val="00724526"/>
    <w:rsid w:val="0072455F"/>
    <w:rsid w:val="00724D5A"/>
    <w:rsid w:val="00724E24"/>
    <w:rsid w:val="0072501C"/>
    <w:rsid w:val="00725467"/>
    <w:rsid w:val="00725A38"/>
    <w:rsid w:val="00725DBA"/>
    <w:rsid w:val="00725E18"/>
    <w:rsid w:val="007267CC"/>
    <w:rsid w:val="00727881"/>
    <w:rsid w:val="00730A35"/>
    <w:rsid w:val="00730F62"/>
    <w:rsid w:val="00731310"/>
    <w:rsid w:val="00731D2D"/>
    <w:rsid w:val="00731E3F"/>
    <w:rsid w:val="0073204E"/>
    <w:rsid w:val="0073211F"/>
    <w:rsid w:val="00732254"/>
    <w:rsid w:val="007325AB"/>
    <w:rsid w:val="00733302"/>
    <w:rsid w:val="00733CD9"/>
    <w:rsid w:val="00734469"/>
    <w:rsid w:val="007347BF"/>
    <w:rsid w:val="00734B3E"/>
    <w:rsid w:val="007350C2"/>
    <w:rsid w:val="00735368"/>
    <w:rsid w:val="0073598F"/>
    <w:rsid w:val="00735A44"/>
    <w:rsid w:val="00736789"/>
    <w:rsid w:val="007369E4"/>
    <w:rsid w:val="00736E20"/>
    <w:rsid w:val="00737255"/>
    <w:rsid w:val="00737653"/>
    <w:rsid w:val="00740127"/>
    <w:rsid w:val="00740D21"/>
    <w:rsid w:val="00740F0F"/>
    <w:rsid w:val="0074168C"/>
    <w:rsid w:val="007416CE"/>
    <w:rsid w:val="007417A4"/>
    <w:rsid w:val="00741D69"/>
    <w:rsid w:val="00741DAF"/>
    <w:rsid w:val="007422AB"/>
    <w:rsid w:val="00742775"/>
    <w:rsid w:val="00743A21"/>
    <w:rsid w:val="00743CED"/>
    <w:rsid w:val="00743DEE"/>
    <w:rsid w:val="0074558C"/>
    <w:rsid w:val="00745D0E"/>
    <w:rsid w:val="0074627C"/>
    <w:rsid w:val="00746567"/>
    <w:rsid w:val="00746742"/>
    <w:rsid w:val="007472B9"/>
    <w:rsid w:val="007503E6"/>
    <w:rsid w:val="00750A2D"/>
    <w:rsid w:val="00750AD7"/>
    <w:rsid w:val="00750C9E"/>
    <w:rsid w:val="007511DD"/>
    <w:rsid w:val="00751244"/>
    <w:rsid w:val="007516C6"/>
    <w:rsid w:val="00752087"/>
    <w:rsid w:val="00752632"/>
    <w:rsid w:val="0075295A"/>
    <w:rsid w:val="00752EC4"/>
    <w:rsid w:val="0075312C"/>
    <w:rsid w:val="00754553"/>
    <w:rsid w:val="00754619"/>
    <w:rsid w:val="007547BD"/>
    <w:rsid w:val="00754B38"/>
    <w:rsid w:val="00754E57"/>
    <w:rsid w:val="007551FF"/>
    <w:rsid w:val="00755766"/>
    <w:rsid w:val="00755DD4"/>
    <w:rsid w:val="00756063"/>
    <w:rsid w:val="00757920"/>
    <w:rsid w:val="007579DA"/>
    <w:rsid w:val="00757A02"/>
    <w:rsid w:val="00757DA2"/>
    <w:rsid w:val="007600C3"/>
    <w:rsid w:val="0076037E"/>
    <w:rsid w:val="00760514"/>
    <w:rsid w:val="00760977"/>
    <w:rsid w:val="007610C2"/>
    <w:rsid w:val="00761104"/>
    <w:rsid w:val="0076154D"/>
    <w:rsid w:val="0076184E"/>
    <w:rsid w:val="00762A46"/>
    <w:rsid w:val="00762DE2"/>
    <w:rsid w:val="0076305B"/>
    <w:rsid w:val="007632AD"/>
    <w:rsid w:val="007636BD"/>
    <w:rsid w:val="00763C6C"/>
    <w:rsid w:val="00763EF5"/>
    <w:rsid w:val="007642C6"/>
    <w:rsid w:val="0076443E"/>
    <w:rsid w:val="00764AEB"/>
    <w:rsid w:val="00764F7D"/>
    <w:rsid w:val="007653D9"/>
    <w:rsid w:val="00765AB3"/>
    <w:rsid w:val="0076604C"/>
    <w:rsid w:val="007660A2"/>
    <w:rsid w:val="00766702"/>
    <w:rsid w:val="00766CB1"/>
    <w:rsid w:val="0076733D"/>
    <w:rsid w:val="007673DE"/>
    <w:rsid w:val="0076769E"/>
    <w:rsid w:val="00770295"/>
    <w:rsid w:val="00770310"/>
    <w:rsid w:val="00770CF5"/>
    <w:rsid w:val="007715E4"/>
    <w:rsid w:val="00771781"/>
    <w:rsid w:val="00771FB0"/>
    <w:rsid w:val="00772025"/>
    <w:rsid w:val="0077263B"/>
    <w:rsid w:val="00772AA9"/>
    <w:rsid w:val="00772C26"/>
    <w:rsid w:val="0077355E"/>
    <w:rsid w:val="00773592"/>
    <w:rsid w:val="007737C4"/>
    <w:rsid w:val="00773D31"/>
    <w:rsid w:val="00773D8C"/>
    <w:rsid w:val="00773DF5"/>
    <w:rsid w:val="0077407F"/>
    <w:rsid w:val="00774849"/>
    <w:rsid w:val="00774933"/>
    <w:rsid w:val="00774CBF"/>
    <w:rsid w:val="00774FAD"/>
    <w:rsid w:val="00775001"/>
    <w:rsid w:val="007753CD"/>
    <w:rsid w:val="0077565F"/>
    <w:rsid w:val="00775C22"/>
    <w:rsid w:val="00776609"/>
    <w:rsid w:val="007766ED"/>
    <w:rsid w:val="007767D0"/>
    <w:rsid w:val="007767F7"/>
    <w:rsid w:val="00776F3F"/>
    <w:rsid w:val="007770A5"/>
    <w:rsid w:val="00777226"/>
    <w:rsid w:val="00777304"/>
    <w:rsid w:val="0077751F"/>
    <w:rsid w:val="0077768E"/>
    <w:rsid w:val="0077771C"/>
    <w:rsid w:val="00777850"/>
    <w:rsid w:val="00777A09"/>
    <w:rsid w:val="00777C38"/>
    <w:rsid w:val="00777C39"/>
    <w:rsid w:val="00780318"/>
    <w:rsid w:val="007806E6"/>
    <w:rsid w:val="00781739"/>
    <w:rsid w:val="007818E1"/>
    <w:rsid w:val="007818E3"/>
    <w:rsid w:val="00781FD8"/>
    <w:rsid w:val="00782197"/>
    <w:rsid w:val="0078298E"/>
    <w:rsid w:val="00782B3A"/>
    <w:rsid w:val="00782BBF"/>
    <w:rsid w:val="00783015"/>
    <w:rsid w:val="00783174"/>
    <w:rsid w:val="00783444"/>
    <w:rsid w:val="00783C1F"/>
    <w:rsid w:val="00783E98"/>
    <w:rsid w:val="007841AF"/>
    <w:rsid w:val="007846C6"/>
    <w:rsid w:val="00784A47"/>
    <w:rsid w:val="007856F7"/>
    <w:rsid w:val="00786196"/>
    <w:rsid w:val="007863EE"/>
    <w:rsid w:val="007867AE"/>
    <w:rsid w:val="00787E00"/>
    <w:rsid w:val="00790184"/>
    <w:rsid w:val="0079033E"/>
    <w:rsid w:val="00790716"/>
    <w:rsid w:val="007909D0"/>
    <w:rsid w:val="007914C6"/>
    <w:rsid w:val="007915BF"/>
    <w:rsid w:val="00791972"/>
    <w:rsid w:val="00791BF9"/>
    <w:rsid w:val="00791DEF"/>
    <w:rsid w:val="00791E39"/>
    <w:rsid w:val="0079245B"/>
    <w:rsid w:val="0079264E"/>
    <w:rsid w:val="007928AB"/>
    <w:rsid w:val="00792A51"/>
    <w:rsid w:val="00792CE3"/>
    <w:rsid w:val="00792D08"/>
    <w:rsid w:val="007935B0"/>
    <w:rsid w:val="0079360C"/>
    <w:rsid w:val="0079399B"/>
    <w:rsid w:val="00793D26"/>
    <w:rsid w:val="0079421C"/>
    <w:rsid w:val="007942BA"/>
    <w:rsid w:val="00794E65"/>
    <w:rsid w:val="00794EDC"/>
    <w:rsid w:val="007958FB"/>
    <w:rsid w:val="00795AD9"/>
    <w:rsid w:val="00796902"/>
    <w:rsid w:val="007970E6"/>
    <w:rsid w:val="007970E9"/>
    <w:rsid w:val="00797A06"/>
    <w:rsid w:val="00797A3A"/>
    <w:rsid w:val="00797D23"/>
    <w:rsid w:val="007A021B"/>
    <w:rsid w:val="007A0541"/>
    <w:rsid w:val="007A06D6"/>
    <w:rsid w:val="007A08D0"/>
    <w:rsid w:val="007A0F24"/>
    <w:rsid w:val="007A10CE"/>
    <w:rsid w:val="007A11BD"/>
    <w:rsid w:val="007A1209"/>
    <w:rsid w:val="007A14D2"/>
    <w:rsid w:val="007A153C"/>
    <w:rsid w:val="007A1E95"/>
    <w:rsid w:val="007A262F"/>
    <w:rsid w:val="007A2C59"/>
    <w:rsid w:val="007A3050"/>
    <w:rsid w:val="007A30D0"/>
    <w:rsid w:val="007A3C1A"/>
    <w:rsid w:val="007A4131"/>
    <w:rsid w:val="007A42B6"/>
    <w:rsid w:val="007A4AA7"/>
    <w:rsid w:val="007A4F5E"/>
    <w:rsid w:val="007A4F7E"/>
    <w:rsid w:val="007A527C"/>
    <w:rsid w:val="007A5300"/>
    <w:rsid w:val="007A542D"/>
    <w:rsid w:val="007A58A4"/>
    <w:rsid w:val="007A59B1"/>
    <w:rsid w:val="007A5ACD"/>
    <w:rsid w:val="007A5C3B"/>
    <w:rsid w:val="007A64B6"/>
    <w:rsid w:val="007A65B6"/>
    <w:rsid w:val="007A7DB6"/>
    <w:rsid w:val="007A7E07"/>
    <w:rsid w:val="007B0235"/>
    <w:rsid w:val="007B0277"/>
    <w:rsid w:val="007B05C6"/>
    <w:rsid w:val="007B070B"/>
    <w:rsid w:val="007B0966"/>
    <w:rsid w:val="007B0AAD"/>
    <w:rsid w:val="007B0D8B"/>
    <w:rsid w:val="007B0E89"/>
    <w:rsid w:val="007B1087"/>
    <w:rsid w:val="007B11AD"/>
    <w:rsid w:val="007B11C2"/>
    <w:rsid w:val="007B175C"/>
    <w:rsid w:val="007B1B44"/>
    <w:rsid w:val="007B1E7A"/>
    <w:rsid w:val="007B2593"/>
    <w:rsid w:val="007B2D31"/>
    <w:rsid w:val="007B2F01"/>
    <w:rsid w:val="007B3568"/>
    <w:rsid w:val="007B35E1"/>
    <w:rsid w:val="007B3905"/>
    <w:rsid w:val="007B39AC"/>
    <w:rsid w:val="007B3A98"/>
    <w:rsid w:val="007B3C64"/>
    <w:rsid w:val="007B4036"/>
    <w:rsid w:val="007B418F"/>
    <w:rsid w:val="007B42B5"/>
    <w:rsid w:val="007B52B6"/>
    <w:rsid w:val="007B5691"/>
    <w:rsid w:val="007B6F95"/>
    <w:rsid w:val="007B7CB8"/>
    <w:rsid w:val="007C0310"/>
    <w:rsid w:val="007C0C85"/>
    <w:rsid w:val="007C105A"/>
    <w:rsid w:val="007C1B64"/>
    <w:rsid w:val="007C2349"/>
    <w:rsid w:val="007C26A2"/>
    <w:rsid w:val="007C2C86"/>
    <w:rsid w:val="007C2C8D"/>
    <w:rsid w:val="007C30C3"/>
    <w:rsid w:val="007C3B13"/>
    <w:rsid w:val="007C3CE6"/>
    <w:rsid w:val="007C4232"/>
    <w:rsid w:val="007C44B0"/>
    <w:rsid w:val="007C4A28"/>
    <w:rsid w:val="007C5645"/>
    <w:rsid w:val="007C56A2"/>
    <w:rsid w:val="007C5894"/>
    <w:rsid w:val="007C62DA"/>
    <w:rsid w:val="007C6BC6"/>
    <w:rsid w:val="007C6D0D"/>
    <w:rsid w:val="007C7132"/>
    <w:rsid w:val="007C7451"/>
    <w:rsid w:val="007C7547"/>
    <w:rsid w:val="007C757D"/>
    <w:rsid w:val="007C75E2"/>
    <w:rsid w:val="007C7943"/>
    <w:rsid w:val="007C7C0F"/>
    <w:rsid w:val="007C7C8B"/>
    <w:rsid w:val="007C7E6B"/>
    <w:rsid w:val="007C7E87"/>
    <w:rsid w:val="007D04A8"/>
    <w:rsid w:val="007D0880"/>
    <w:rsid w:val="007D0A5A"/>
    <w:rsid w:val="007D0AE5"/>
    <w:rsid w:val="007D0D57"/>
    <w:rsid w:val="007D1391"/>
    <w:rsid w:val="007D2147"/>
    <w:rsid w:val="007D26FD"/>
    <w:rsid w:val="007D285C"/>
    <w:rsid w:val="007D2FCF"/>
    <w:rsid w:val="007D3391"/>
    <w:rsid w:val="007D3916"/>
    <w:rsid w:val="007D4892"/>
    <w:rsid w:val="007D4ABE"/>
    <w:rsid w:val="007D4CA5"/>
    <w:rsid w:val="007D5374"/>
    <w:rsid w:val="007D5668"/>
    <w:rsid w:val="007D5E83"/>
    <w:rsid w:val="007D5EA2"/>
    <w:rsid w:val="007D61F5"/>
    <w:rsid w:val="007D6F5A"/>
    <w:rsid w:val="007D732C"/>
    <w:rsid w:val="007D7B5A"/>
    <w:rsid w:val="007D7C6F"/>
    <w:rsid w:val="007E02BE"/>
    <w:rsid w:val="007E0395"/>
    <w:rsid w:val="007E062F"/>
    <w:rsid w:val="007E078D"/>
    <w:rsid w:val="007E0B8E"/>
    <w:rsid w:val="007E0C66"/>
    <w:rsid w:val="007E0F71"/>
    <w:rsid w:val="007E105F"/>
    <w:rsid w:val="007E131B"/>
    <w:rsid w:val="007E13BC"/>
    <w:rsid w:val="007E14C3"/>
    <w:rsid w:val="007E1B25"/>
    <w:rsid w:val="007E1B81"/>
    <w:rsid w:val="007E1D2B"/>
    <w:rsid w:val="007E224F"/>
    <w:rsid w:val="007E22DA"/>
    <w:rsid w:val="007E2980"/>
    <w:rsid w:val="007E3264"/>
    <w:rsid w:val="007E3725"/>
    <w:rsid w:val="007E3C2E"/>
    <w:rsid w:val="007E3E4F"/>
    <w:rsid w:val="007E4759"/>
    <w:rsid w:val="007E489A"/>
    <w:rsid w:val="007E4A25"/>
    <w:rsid w:val="007E4A35"/>
    <w:rsid w:val="007E5020"/>
    <w:rsid w:val="007E5125"/>
    <w:rsid w:val="007E51BC"/>
    <w:rsid w:val="007E52E3"/>
    <w:rsid w:val="007E5573"/>
    <w:rsid w:val="007E5686"/>
    <w:rsid w:val="007E6198"/>
    <w:rsid w:val="007E6768"/>
    <w:rsid w:val="007E6DA9"/>
    <w:rsid w:val="007E6EA3"/>
    <w:rsid w:val="007E74F3"/>
    <w:rsid w:val="007E74F7"/>
    <w:rsid w:val="007E7AB9"/>
    <w:rsid w:val="007E7B7F"/>
    <w:rsid w:val="007E7CE8"/>
    <w:rsid w:val="007F0410"/>
    <w:rsid w:val="007F047F"/>
    <w:rsid w:val="007F04B9"/>
    <w:rsid w:val="007F04D7"/>
    <w:rsid w:val="007F0A73"/>
    <w:rsid w:val="007F0E39"/>
    <w:rsid w:val="007F11E3"/>
    <w:rsid w:val="007F1203"/>
    <w:rsid w:val="007F1326"/>
    <w:rsid w:val="007F1E6C"/>
    <w:rsid w:val="007F1ED6"/>
    <w:rsid w:val="007F246F"/>
    <w:rsid w:val="007F24A2"/>
    <w:rsid w:val="007F33F1"/>
    <w:rsid w:val="007F3425"/>
    <w:rsid w:val="007F3B9D"/>
    <w:rsid w:val="007F3E45"/>
    <w:rsid w:val="007F4CE1"/>
    <w:rsid w:val="007F4D07"/>
    <w:rsid w:val="007F52EA"/>
    <w:rsid w:val="007F5A29"/>
    <w:rsid w:val="007F5AC4"/>
    <w:rsid w:val="007F5ADD"/>
    <w:rsid w:val="007F6915"/>
    <w:rsid w:val="007F6D21"/>
    <w:rsid w:val="007F6F1F"/>
    <w:rsid w:val="007F6FF6"/>
    <w:rsid w:val="007F71C6"/>
    <w:rsid w:val="007F7434"/>
    <w:rsid w:val="007F7719"/>
    <w:rsid w:val="007F775D"/>
    <w:rsid w:val="007F787D"/>
    <w:rsid w:val="00800B78"/>
    <w:rsid w:val="0080100A"/>
    <w:rsid w:val="008010E6"/>
    <w:rsid w:val="008011B3"/>
    <w:rsid w:val="00801A53"/>
    <w:rsid w:val="00802B78"/>
    <w:rsid w:val="0080305E"/>
    <w:rsid w:val="008030FF"/>
    <w:rsid w:val="00803740"/>
    <w:rsid w:val="00803810"/>
    <w:rsid w:val="00803814"/>
    <w:rsid w:val="00803AF2"/>
    <w:rsid w:val="008048AA"/>
    <w:rsid w:val="00804C73"/>
    <w:rsid w:val="00804ED6"/>
    <w:rsid w:val="00805216"/>
    <w:rsid w:val="008059F7"/>
    <w:rsid w:val="00805C33"/>
    <w:rsid w:val="0080611B"/>
    <w:rsid w:val="008067E3"/>
    <w:rsid w:val="00807C11"/>
    <w:rsid w:val="00807D95"/>
    <w:rsid w:val="0081005E"/>
    <w:rsid w:val="008101DD"/>
    <w:rsid w:val="0081031C"/>
    <w:rsid w:val="008104A2"/>
    <w:rsid w:val="0081080A"/>
    <w:rsid w:val="00810E0F"/>
    <w:rsid w:val="00811576"/>
    <w:rsid w:val="00811714"/>
    <w:rsid w:val="00811745"/>
    <w:rsid w:val="00812287"/>
    <w:rsid w:val="00812454"/>
    <w:rsid w:val="008124D4"/>
    <w:rsid w:val="00812726"/>
    <w:rsid w:val="00812886"/>
    <w:rsid w:val="00813433"/>
    <w:rsid w:val="0081356A"/>
    <w:rsid w:val="00813C34"/>
    <w:rsid w:val="008146DE"/>
    <w:rsid w:val="008147D8"/>
    <w:rsid w:val="00814875"/>
    <w:rsid w:val="00814EC7"/>
    <w:rsid w:val="00815352"/>
    <w:rsid w:val="00815635"/>
    <w:rsid w:val="0081576F"/>
    <w:rsid w:val="00815C1B"/>
    <w:rsid w:val="00815CEC"/>
    <w:rsid w:val="00815E26"/>
    <w:rsid w:val="00817047"/>
    <w:rsid w:val="008174DB"/>
    <w:rsid w:val="00817D38"/>
    <w:rsid w:val="008200D9"/>
    <w:rsid w:val="00820F6F"/>
    <w:rsid w:val="00821784"/>
    <w:rsid w:val="00822085"/>
    <w:rsid w:val="00822087"/>
    <w:rsid w:val="00822BD6"/>
    <w:rsid w:val="00823109"/>
    <w:rsid w:val="008234F4"/>
    <w:rsid w:val="0082382B"/>
    <w:rsid w:val="00823ACB"/>
    <w:rsid w:val="00823BA3"/>
    <w:rsid w:val="008240C1"/>
    <w:rsid w:val="008241A3"/>
    <w:rsid w:val="008246BA"/>
    <w:rsid w:val="00824C5C"/>
    <w:rsid w:val="00824E3E"/>
    <w:rsid w:val="00824E59"/>
    <w:rsid w:val="008265AD"/>
    <w:rsid w:val="008266C5"/>
    <w:rsid w:val="00826813"/>
    <w:rsid w:val="00826A00"/>
    <w:rsid w:val="00826A8C"/>
    <w:rsid w:val="00826AF3"/>
    <w:rsid w:val="00826DEA"/>
    <w:rsid w:val="008272E7"/>
    <w:rsid w:val="008273BB"/>
    <w:rsid w:val="0082770C"/>
    <w:rsid w:val="00827719"/>
    <w:rsid w:val="00827996"/>
    <w:rsid w:val="00830E80"/>
    <w:rsid w:val="00830FC7"/>
    <w:rsid w:val="00831429"/>
    <w:rsid w:val="00831586"/>
    <w:rsid w:val="008316FC"/>
    <w:rsid w:val="00832256"/>
    <w:rsid w:val="00832363"/>
    <w:rsid w:val="00832629"/>
    <w:rsid w:val="008326A7"/>
    <w:rsid w:val="00832D99"/>
    <w:rsid w:val="008331A1"/>
    <w:rsid w:val="00833515"/>
    <w:rsid w:val="0083351B"/>
    <w:rsid w:val="00834894"/>
    <w:rsid w:val="00834B8B"/>
    <w:rsid w:val="00834C9B"/>
    <w:rsid w:val="0083560C"/>
    <w:rsid w:val="0083566C"/>
    <w:rsid w:val="00835BDC"/>
    <w:rsid w:val="00836094"/>
    <w:rsid w:val="008364DE"/>
    <w:rsid w:val="008372D4"/>
    <w:rsid w:val="00837C6E"/>
    <w:rsid w:val="0084001D"/>
    <w:rsid w:val="00840275"/>
    <w:rsid w:val="008402A4"/>
    <w:rsid w:val="008408D1"/>
    <w:rsid w:val="00840FBC"/>
    <w:rsid w:val="0084122C"/>
    <w:rsid w:val="008418E3"/>
    <w:rsid w:val="00841F77"/>
    <w:rsid w:val="00842A1A"/>
    <w:rsid w:val="00843371"/>
    <w:rsid w:val="008436C8"/>
    <w:rsid w:val="00843A85"/>
    <w:rsid w:val="00844C60"/>
    <w:rsid w:val="00845C84"/>
    <w:rsid w:val="00845C86"/>
    <w:rsid w:val="00845F01"/>
    <w:rsid w:val="00846038"/>
    <w:rsid w:val="00846541"/>
    <w:rsid w:val="00846B7C"/>
    <w:rsid w:val="00846C41"/>
    <w:rsid w:val="0084735E"/>
    <w:rsid w:val="00847B4C"/>
    <w:rsid w:val="00847FD0"/>
    <w:rsid w:val="00850022"/>
    <w:rsid w:val="008506F0"/>
    <w:rsid w:val="0085083F"/>
    <w:rsid w:val="00850EBD"/>
    <w:rsid w:val="0085136B"/>
    <w:rsid w:val="00851799"/>
    <w:rsid w:val="008521F9"/>
    <w:rsid w:val="00852453"/>
    <w:rsid w:val="008525F1"/>
    <w:rsid w:val="00853DE9"/>
    <w:rsid w:val="00854266"/>
    <w:rsid w:val="0085599E"/>
    <w:rsid w:val="0085639A"/>
    <w:rsid w:val="008565A5"/>
    <w:rsid w:val="008569D2"/>
    <w:rsid w:val="00856B43"/>
    <w:rsid w:val="00856C73"/>
    <w:rsid w:val="00856D07"/>
    <w:rsid w:val="0085705C"/>
    <w:rsid w:val="00857369"/>
    <w:rsid w:val="00857372"/>
    <w:rsid w:val="008574B5"/>
    <w:rsid w:val="00857BAF"/>
    <w:rsid w:val="00857BB6"/>
    <w:rsid w:val="00857C8A"/>
    <w:rsid w:val="008602B6"/>
    <w:rsid w:val="00860856"/>
    <w:rsid w:val="008617FC"/>
    <w:rsid w:val="00861CB4"/>
    <w:rsid w:val="00862C7A"/>
    <w:rsid w:val="0086300E"/>
    <w:rsid w:val="0086318E"/>
    <w:rsid w:val="008632E1"/>
    <w:rsid w:val="00863D3E"/>
    <w:rsid w:val="00863F4A"/>
    <w:rsid w:val="0086411F"/>
    <w:rsid w:val="008646D0"/>
    <w:rsid w:val="00865767"/>
    <w:rsid w:val="00865774"/>
    <w:rsid w:val="00865A2F"/>
    <w:rsid w:val="00865C9A"/>
    <w:rsid w:val="00865D93"/>
    <w:rsid w:val="00865E0C"/>
    <w:rsid w:val="00865E83"/>
    <w:rsid w:val="00865FD0"/>
    <w:rsid w:val="00866949"/>
    <w:rsid w:val="00866B04"/>
    <w:rsid w:val="00866F28"/>
    <w:rsid w:val="00867155"/>
    <w:rsid w:val="00867383"/>
    <w:rsid w:val="0086798D"/>
    <w:rsid w:val="00867B06"/>
    <w:rsid w:val="00867DBF"/>
    <w:rsid w:val="00867DD6"/>
    <w:rsid w:val="008700CF"/>
    <w:rsid w:val="00870118"/>
    <w:rsid w:val="008701EB"/>
    <w:rsid w:val="008705B8"/>
    <w:rsid w:val="008707F0"/>
    <w:rsid w:val="00870AFE"/>
    <w:rsid w:val="0087110C"/>
    <w:rsid w:val="00871BC3"/>
    <w:rsid w:val="00872149"/>
    <w:rsid w:val="008722ED"/>
    <w:rsid w:val="00872D0E"/>
    <w:rsid w:val="00872D74"/>
    <w:rsid w:val="00872F0C"/>
    <w:rsid w:val="00872FE7"/>
    <w:rsid w:val="0087445A"/>
    <w:rsid w:val="008744A8"/>
    <w:rsid w:val="008748B1"/>
    <w:rsid w:val="00874B17"/>
    <w:rsid w:val="00874D52"/>
    <w:rsid w:val="00874EAD"/>
    <w:rsid w:val="0087559F"/>
    <w:rsid w:val="00875818"/>
    <w:rsid w:val="00875820"/>
    <w:rsid w:val="00875D45"/>
    <w:rsid w:val="00875F01"/>
    <w:rsid w:val="0087655E"/>
    <w:rsid w:val="008765B7"/>
    <w:rsid w:val="00876AE5"/>
    <w:rsid w:val="00876E09"/>
    <w:rsid w:val="00877BEC"/>
    <w:rsid w:val="00877EB8"/>
    <w:rsid w:val="00877FFC"/>
    <w:rsid w:val="0088015E"/>
    <w:rsid w:val="008802D7"/>
    <w:rsid w:val="008807C6"/>
    <w:rsid w:val="00881385"/>
    <w:rsid w:val="008824A2"/>
    <w:rsid w:val="008827BF"/>
    <w:rsid w:val="00882977"/>
    <w:rsid w:val="00882CB7"/>
    <w:rsid w:val="008831D6"/>
    <w:rsid w:val="008834C2"/>
    <w:rsid w:val="008840C1"/>
    <w:rsid w:val="008842E3"/>
    <w:rsid w:val="0088481E"/>
    <w:rsid w:val="0088484C"/>
    <w:rsid w:val="008853DF"/>
    <w:rsid w:val="00885FF8"/>
    <w:rsid w:val="00886574"/>
    <w:rsid w:val="00886A08"/>
    <w:rsid w:val="00887267"/>
    <w:rsid w:val="0088738A"/>
    <w:rsid w:val="0088753C"/>
    <w:rsid w:val="00887D95"/>
    <w:rsid w:val="00887E09"/>
    <w:rsid w:val="008900E7"/>
    <w:rsid w:val="008904B2"/>
    <w:rsid w:val="008933DF"/>
    <w:rsid w:val="00893541"/>
    <w:rsid w:val="008938F3"/>
    <w:rsid w:val="00893AAD"/>
    <w:rsid w:val="008949D6"/>
    <w:rsid w:val="00894B14"/>
    <w:rsid w:val="00894C5D"/>
    <w:rsid w:val="00896109"/>
    <w:rsid w:val="00896594"/>
    <w:rsid w:val="00896692"/>
    <w:rsid w:val="00896784"/>
    <w:rsid w:val="008970F8"/>
    <w:rsid w:val="0089783C"/>
    <w:rsid w:val="008A006C"/>
    <w:rsid w:val="008A037B"/>
    <w:rsid w:val="008A0691"/>
    <w:rsid w:val="008A090E"/>
    <w:rsid w:val="008A0CA4"/>
    <w:rsid w:val="008A0FD5"/>
    <w:rsid w:val="008A11F2"/>
    <w:rsid w:val="008A150D"/>
    <w:rsid w:val="008A1764"/>
    <w:rsid w:val="008A197E"/>
    <w:rsid w:val="008A2188"/>
    <w:rsid w:val="008A21AC"/>
    <w:rsid w:val="008A232B"/>
    <w:rsid w:val="008A354A"/>
    <w:rsid w:val="008A36E1"/>
    <w:rsid w:val="008A3CD5"/>
    <w:rsid w:val="008A3E78"/>
    <w:rsid w:val="008A3F5F"/>
    <w:rsid w:val="008A4180"/>
    <w:rsid w:val="008A4407"/>
    <w:rsid w:val="008A468E"/>
    <w:rsid w:val="008A470E"/>
    <w:rsid w:val="008A5128"/>
    <w:rsid w:val="008A5192"/>
    <w:rsid w:val="008A54C4"/>
    <w:rsid w:val="008A5532"/>
    <w:rsid w:val="008A582C"/>
    <w:rsid w:val="008A5911"/>
    <w:rsid w:val="008A5F61"/>
    <w:rsid w:val="008A6F80"/>
    <w:rsid w:val="008A71DA"/>
    <w:rsid w:val="008B0204"/>
    <w:rsid w:val="008B0213"/>
    <w:rsid w:val="008B0DFE"/>
    <w:rsid w:val="008B1790"/>
    <w:rsid w:val="008B206A"/>
    <w:rsid w:val="008B2216"/>
    <w:rsid w:val="008B24BB"/>
    <w:rsid w:val="008B275E"/>
    <w:rsid w:val="008B3954"/>
    <w:rsid w:val="008B3A8B"/>
    <w:rsid w:val="008B3BE1"/>
    <w:rsid w:val="008B3F62"/>
    <w:rsid w:val="008B4203"/>
    <w:rsid w:val="008B48BE"/>
    <w:rsid w:val="008B4FEE"/>
    <w:rsid w:val="008B50E0"/>
    <w:rsid w:val="008B5A94"/>
    <w:rsid w:val="008B5CC6"/>
    <w:rsid w:val="008B742E"/>
    <w:rsid w:val="008B7B9E"/>
    <w:rsid w:val="008B7D28"/>
    <w:rsid w:val="008C185F"/>
    <w:rsid w:val="008C1D66"/>
    <w:rsid w:val="008C1DF3"/>
    <w:rsid w:val="008C2078"/>
    <w:rsid w:val="008C288A"/>
    <w:rsid w:val="008C2A35"/>
    <w:rsid w:val="008C2FF1"/>
    <w:rsid w:val="008C3155"/>
    <w:rsid w:val="008C33A1"/>
    <w:rsid w:val="008C357A"/>
    <w:rsid w:val="008C367A"/>
    <w:rsid w:val="008C36BA"/>
    <w:rsid w:val="008C382A"/>
    <w:rsid w:val="008C392F"/>
    <w:rsid w:val="008C3B49"/>
    <w:rsid w:val="008C3CE5"/>
    <w:rsid w:val="008C3DB9"/>
    <w:rsid w:val="008C43F7"/>
    <w:rsid w:val="008C443F"/>
    <w:rsid w:val="008C47BA"/>
    <w:rsid w:val="008C5404"/>
    <w:rsid w:val="008C5612"/>
    <w:rsid w:val="008C5D95"/>
    <w:rsid w:val="008C5DC5"/>
    <w:rsid w:val="008C6BC4"/>
    <w:rsid w:val="008C7668"/>
    <w:rsid w:val="008C7E96"/>
    <w:rsid w:val="008D1A20"/>
    <w:rsid w:val="008D1D46"/>
    <w:rsid w:val="008D1E6B"/>
    <w:rsid w:val="008D1EC6"/>
    <w:rsid w:val="008D2D7A"/>
    <w:rsid w:val="008D31B4"/>
    <w:rsid w:val="008D3723"/>
    <w:rsid w:val="008D3D05"/>
    <w:rsid w:val="008D44C5"/>
    <w:rsid w:val="008D4535"/>
    <w:rsid w:val="008D48C1"/>
    <w:rsid w:val="008D590D"/>
    <w:rsid w:val="008D6033"/>
    <w:rsid w:val="008D66F0"/>
    <w:rsid w:val="008D70B6"/>
    <w:rsid w:val="008D714F"/>
    <w:rsid w:val="008D77B9"/>
    <w:rsid w:val="008E0042"/>
    <w:rsid w:val="008E0108"/>
    <w:rsid w:val="008E015E"/>
    <w:rsid w:val="008E0C34"/>
    <w:rsid w:val="008E117F"/>
    <w:rsid w:val="008E11AB"/>
    <w:rsid w:val="008E14E3"/>
    <w:rsid w:val="008E1FC1"/>
    <w:rsid w:val="008E228B"/>
    <w:rsid w:val="008E26A5"/>
    <w:rsid w:val="008E2B25"/>
    <w:rsid w:val="008E2D44"/>
    <w:rsid w:val="008E3290"/>
    <w:rsid w:val="008E3741"/>
    <w:rsid w:val="008E38AA"/>
    <w:rsid w:val="008E41C7"/>
    <w:rsid w:val="008E545A"/>
    <w:rsid w:val="008E67FE"/>
    <w:rsid w:val="008E6AB7"/>
    <w:rsid w:val="008E6C91"/>
    <w:rsid w:val="008E6CE2"/>
    <w:rsid w:val="008E70DD"/>
    <w:rsid w:val="008F0119"/>
    <w:rsid w:val="008F01C1"/>
    <w:rsid w:val="008F0322"/>
    <w:rsid w:val="008F0AEC"/>
    <w:rsid w:val="008F0BA1"/>
    <w:rsid w:val="008F1A57"/>
    <w:rsid w:val="008F1C13"/>
    <w:rsid w:val="008F228E"/>
    <w:rsid w:val="008F244C"/>
    <w:rsid w:val="008F2B2E"/>
    <w:rsid w:val="008F2F19"/>
    <w:rsid w:val="008F30A1"/>
    <w:rsid w:val="008F34C7"/>
    <w:rsid w:val="008F3635"/>
    <w:rsid w:val="008F387C"/>
    <w:rsid w:val="008F3A98"/>
    <w:rsid w:val="008F3D25"/>
    <w:rsid w:val="008F3F7F"/>
    <w:rsid w:val="008F3FB9"/>
    <w:rsid w:val="008F446A"/>
    <w:rsid w:val="008F461C"/>
    <w:rsid w:val="008F4845"/>
    <w:rsid w:val="008F4965"/>
    <w:rsid w:val="008F49A3"/>
    <w:rsid w:val="008F5127"/>
    <w:rsid w:val="008F5D33"/>
    <w:rsid w:val="008F6340"/>
    <w:rsid w:val="008F6837"/>
    <w:rsid w:val="008F68E2"/>
    <w:rsid w:val="008F7328"/>
    <w:rsid w:val="008F75A3"/>
    <w:rsid w:val="008F7B03"/>
    <w:rsid w:val="009007F1"/>
    <w:rsid w:val="0090091C"/>
    <w:rsid w:val="00900D72"/>
    <w:rsid w:val="0090148F"/>
    <w:rsid w:val="00901632"/>
    <w:rsid w:val="00901FFC"/>
    <w:rsid w:val="0090204D"/>
    <w:rsid w:val="0090211F"/>
    <w:rsid w:val="0090289D"/>
    <w:rsid w:val="00902D6B"/>
    <w:rsid w:val="00902FAB"/>
    <w:rsid w:val="00903145"/>
    <w:rsid w:val="00903637"/>
    <w:rsid w:val="00903ED9"/>
    <w:rsid w:val="009049F6"/>
    <w:rsid w:val="00904BD7"/>
    <w:rsid w:val="00904C2F"/>
    <w:rsid w:val="00904DB9"/>
    <w:rsid w:val="00904EEB"/>
    <w:rsid w:val="00905562"/>
    <w:rsid w:val="0090564D"/>
    <w:rsid w:val="00906B8D"/>
    <w:rsid w:val="0090723E"/>
    <w:rsid w:val="00907CB7"/>
    <w:rsid w:val="00911971"/>
    <w:rsid w:val="00911C48"/>
    <w:rsid w:val="00912089"/>
    <w:rsid w:val="0091291B"/>
    <w:rsid w:val="00912F31"/>
    <w:rsid w:val="009131CF"/>
    <w:rsid w:val="0091353A"/>
    <w:rsid w:val="00913634"/>
    <w:rsid w:val="0091371B"/>
    <w:rsid w:val="0091399C"/>
    <w:rsid w:val="00913A5D"/>
    <w:rsid w:val="00913E2E"/>
    <w:rsid w:val="009145F4"/>
    <w:rsid w:val="00914E30"/>
    <w:rsid w:val="0091539E"/>
    <w:rsid w:val="009153BD"/>
    <w:rsid w:val="009157AD"/>
    <w:rsid w:val="00915A52"/>
    <w:rsid w:val="009161A6"/>
    <w:rsid w:val="009163A0"/>
    <w:rsid w:val="00916C92"/>
    <w:rsid w:val="00916F58"/>
    <w:rsid w:val="009173EA"/>
    <w:rsid w:val="009175C2"/>
    <w:rsid w:val="00920182"/>
    <w:rsid w:val="00920397"/>
    <w:rsid w:val="009209EC"/>
    <w:rsid w:val="00920C15"/>
    <w:rsid w:val="00920F63"/>
    <w:rsid w:val="00920FA6"/>
    <w:rsid w:val="00921034"/>
    <w:rsid w:val="0092113C"/>
    <w:rsid w:val="00921197"/>
    <w:rsid w:val="0092120E"/>
    <w:rsid w:val="00921604"/>
    <w:rsid w:val="00921874"/>
    <w:rsid w:val="00921B9E"/>
    <w:rsid w:val="00922442"/>
    <w:rsid w:val="009227CB"/>
    <w:rsid w:val="0092289A"/>
    <w:rsid w:val="0092294E"/>
    <w:rsid w:val="00922AA0"/>
    <w:rsid w:val="00922C36"/>
    <w:rsid w:val="0092362A"/>
    <w:rsid w:val="0092377E"/>
    <w:rsid w:val="00923902"/>
    <w:rsid w:val="00923941"/>
    <w:rsid w:val="00923A57"/>
    <w:rsid w:val="009241EA"/>
    <w:rsid w:val="00924F0A"/>
    <w:rsid w:val="009250C8"/>
    <w:rsid w:val="009254C5"/>
    <w:rsid w:val="009254D6"/>
    <w:rsid w:val="00925D8C"/>
    <w:rsid w:val="00925E47"/>
    <w:rsid w:val="00925FA6"/>
    <w:rsid w:val="00926238"/>
    <w:rsid w:val="009263C6"/>
    <w:rsid w:val="00926B23"/>
    <w:rsid w:val="00926BD4"/>
    <w:rsid w:val="00926E47"/>
    <w:rsid w:val="00926F6C"/>
    <w:rsid w:val="00927731"/>
    <w:rsid w:val="00927A71"/>
    <w:rsid w:val="00930155"/>
    <w:rsid w:val="00930DAF"/>
    <w:rsid w:val="00930DF9"/>
    <w:rsid w:val="00930E30"/>
    <w:rsid w:val="00930E34"/>
    <w:rsid w:val="00930EAB"/>
    <w:rsid w:val="00931829"/>
    <w:rsid w:val="00931D28"/>
    <w:rsid w:val="00931E30"/>
    <w:rsid w:val="0093244F"/>
    <w:rsid w:val="0093294A"/>
    <w:rsid w:val="009329B6"/>
    <w:rsid w:val="00932AC5"/>
    <w:rsid w:val="00933144"/>
    <w:rsid w:val="00933516"/>
    <w:rsid w:val="00933961"/>
    <w:rsid w:val="00933C67"/>
    <w:rsid w:val="00933E0E"/>
    <w:rsid w:val="00934FB3"/>
    <w:rsid w:val="0093529E"/>
    <w:rsid w:val="00936434"/>
    <w:rsid w:val="009364EF"/>
    <w:rsid w:val="00936851"/>
    <w:rsid w:val="00936A96"/>
    <w:rsid w:val="0093756C"/>
    <w:rsid w:val="0093795A"/>
    <w:rsid w:val="00937CE1"/>
    <w:rsid w:val="009406B0"/>
    <w:rsid w:val="00940772"/>
    <w:rsid w:val="00940C58"/>
    <w:rsid w:val="0094128B"/>
    <w:rsid w:val="00941BA5"/>
    <w:rsid w:val="009422FD"/>
    <w:rsid w:val="00942377"/>
    <w:rsid w:val="00942641"/>
    <w:rsid w:val="0094268E"/>
    <w:rsid w:val="009429D0"/>
    <w:rsid w:val="009434F4"/>
    <w:rsid w:val="00943BB1"/>
    <w:rsid w:val="00943E39"/>
    <w:rsid w:val="009449EF"/>
    <w:rsid w:val="00944D31"/>
    <w:rsid w:val="00944D65"/>
    <w:rsid w:val="00945373"/>
    <w:rsid w:val="009456EA"/>
    <w:rsid w:val="009458AC"/>
    <w:rsid w:val="00945A22"/>
    <w:rsid w:val="00945B0B"/>
    <w:rsid w:val="00945C32"/>
    <w:rsid w:val="00945CFB"/>
    <w:rsid w:val="00946AD9"/>
    <w:rsid w:val="00946F1C"/>
    <w:rsid w:val="00947EB8"/>
    <w:rsid w:val="0095010F"/>
    <w:rsid w:val="00950637"/>
    <w:rsid w:val="00950ED4"/>
    <w:rsid w:val="009514BD"/>
    <w:rsid w:val="009514E8"/>
    <w:rsid w:val="0095176C"/>
    <w:rsid w:val="00951892"/>
    <w:rsid w:val="00951915"/>
    <w:rsid w:val="009519DD"/>
    <w:rsid w:val="00951B50"/>
    <w:rsid w:val="00951E3D"/>
    <w:rsid w:val="009521FC"/>
    <w:rsid w:val="009527FD"/>
    <w:rsid w:val="00952882"/>
    <w:rsid w:val="00952C42"/>
    <w:rsid w:val="00952FCC"/>
    <w:rsid w:val="00953D06"/>
    <w:rsid w:val="00953D12"/>
    <w:rsid w:val="0095409F"/>
    <w:rsid w:val="00954365"/>
    <w:rsid w:val="009543B9"/>
    <w:rsid w:val="00955287"/>
    <w:rsid w:val="009554B6"/>
    <w:rsid w:val="009561F1"/>
    <w:rsid w:val="0095675A"/>
    <w:rsid w:val="00957129"/>
    <w:rsid w:val="009579AA"/>
    <w:rsid w:val="00957DB8"/>
    <w:rsid w:val="00957E23"/>
    <w:rsid w:val="00960820"/>
    <w:rsid w:val="00960B49"/>
    <w:rsid w:val="00960C93"/>
    <w:rsid w:val="00961677"/>
    <w:rsid w:val="00961B6D"/>
    <w:rsid w:val="00961E2C"/>
    <w:rsid w:val="00961F05"/>
    <w:rsid w:val="009623AA"/>
    <w:rsid w:val="009624BA"/>
    <w:rsid w:val="00962840"/>
    <w:rsid w:val="00962888"/>
    <w:rsid w:val="00962A93"/>
    <w:rsid w:val="00962E9C"/>
    <w:rsid w:val="0096348E"/>
    <w:rsid w:val="009641EC"/>
    <w:rsid w:val="009644D8"/>
    <w:rsid w:val="009646EA"/>
    <w:rsid w:val="0096481D"/>
    <w:rsid w:val="0096492F"/>
    <w:rsid w:val="00964A0F"/>
    <w:rsid w:val="00964BCC"/>
    <w:rsid w:val="009659AF"/>
    <w:rsid w:val="00965AAB"/>
    <w:rsid w:val="00966407"/>
    <w:rsid w:val="00966841"/>
    <w:rsid w:val="00966FB3"/>
    <w:rsid w:val="00970392"/>
    <w:rsid w:val="0097108A"/>
    <w:rsid w:val="009710FF"/>
    <w:rsid w:val="0097146A"/>
    <w:rsid w:val="009717EB"/>
    <w:rsid w:val="00971A23"/>
    <w:rsid w:val="00971A5E"/>
    <w:rsid w:val="00971A77"/>
    <w:rsid w:val="00971B27"/>
    <w:rsid w:val="00971B49"/>
    <w:rsid w:val="00971DD6"/>
    <w:rsid w:val="00972147"/>
    <w:rsid w:val="0097304E"/>
    <w:rsid w:val="009748D6"/>
    <w:rsid w:val="00974BCF"/>
    <w:rsid w:val="00974F3D"/>
    <w:rsid w:val="00975517"/>
    <w:rsid w:val="00975A49"/>
    <w:rsid w:val="00975DE3"/>
    <w:rsid w:val="00975F96"/>
    <w:rsid w:val="00976213"/>
    <w:rsid w:val="00976241"/>
    <w:rsid w:val="00976940"/>
    <w:rsid w:val="00976A07"/>
    <w:rsid w:val="00976B32"/>
    <w:rsid w:val="00977076"/>
    <w:rsid w:val="00977953"/>
    <w:rsid w:val="00977F73"/>
    <w:rsid w:val="00980354"/>
    <w:rsid w:val="00980408"/>
    <w:rsid w:val="00980A43"/>
    <w:rsid w:val="00980B6E"/>
    <w:rsid w:val="009816ED"/>
    <w:rsid w:val="009818EA"/>
    <w:rsid w:val="00981B5A"/>
    <w:rsid w:val="0098241E"/>
    <w:rsid w:val="00982937"/>
    <w:rsid w:val="00982DE6"/>
    <w:rsid w:val="00983491"/>
    <w:rsid w:val="009836CA"/>
    <w:rsid w:val="00983A52"/>
    <w:rsid w:val="0098411A"/>
    <w:rsid w:val="00984305"/>
    <w:rsid w:val="00984F13"/>
    <w:rsid w:val="0098550B"/>
    <w:rsid w:val="009856D3"/>
    <w:rsid w:val="00985869"/>
    <w:rsid w:val="00986EA6"/>
    <w:rsid w:val="0098712A"/>
    <w:rsid w:val="00987778"/>
    <w:rsid w:val="00987A25"/>
    <w:rsid w:val="00987EC8"/>
    <w:rsid w:val="00990B93"/>
    <w:rsid w:val="00990D91"/>
    <w:rsid w:val="00991423"/>
    <w:rsid w:val="00991D33"/>
    <w:rsid w:val="00991D43"/>
    <w:rsid w:val="0099227E"/>
    <w:rsid w:val="0099250A"/>
    <w:rsid w:val="00992FBC"/>
    <w:rsid w:val="009932BA"/>
    <w:rsid w:val="009935D2"/>
    <w:rsid w:val="00994D5D"/>
    <w:rsid w:val="0099577A"/>
    <w:rsid w:val="00995CDD"/>
    <w:rsid w:val="00996100"/>
    <w:rsid w:val="0099617B"/>
    <w:rsid w:val="00996371"/>
    <w:rsid w:val="0099682E"/>
    <w:rsid w:val="00996836"/>
    <w:rsid w:val="00996ED8"/>
    <w:rsid w:val="00996EE9"/>
    <w:rsid w:val="00997188"/>
    <w:rsid w:val="00997241"/>
    <w:rsid w:val="009977E1"/>
    <w:rsid w:val="009A078C"/>
    <w:rsid w:val="009A07FA"/>
    <w:rsid w:val="009A0DB9"/>
    <w:rsid w:val="009A14E9"/>
    <w:rsid w:val="009A1ADA"/>
    <w:rsid w:val="009A1CC5"/>
    <w:rsid w:val="009A22DA"/>
    <w:rsid w:val="009A244C"/>
    <w:rsid w:val="009A2740"/>
    <w:rsid w:val="009A2BE7"/>
    <w:rsid w:val="009A2FA5"/>
    <w:rsid w:val="009A33B2"/>
    <w:rsid w:val="009A3891"/>
    <w:rsid w:val="009A4923"/>
    <w:rsid w:val="009A4CB2"/>
    <w:rsid w:val="009A64C1"/>
    <w:rsid w:val="009A7460"/>
    <w:rsid w:val="009A7FC6"/>
    <w:rsid w:val="009B0203"/>
    <w:rsid w:val="009B0EE6"/>
    <w:rsid w:val="009B137B"/>
    <w:rsid w:val="009B1509"/>
    <w:rsid w:val="009B1680"/>
    <w:rsid w:val="009B207C"/>
    <w:rsid w:val="009B21D3"/>
    <w:rsid w:val="009B2455"/>
    <w:rsid w:val="009B276C"/>
    <w:rsid w:val="009B2B66"/>
    <w:rsid w:val="009B2FCE"/>
    <w:rsid w:val="009B33F5"/>
    <w:rsid w:val="009B34D7"/>
    <w:rsid w:val="009B3BEE"/>
    <w:rsid w:val="009B3D51"/>
    <w:rsid w:val="009B3FB4"/>
    <w:rsid w:val="009B4363"/>
    <w:rsid w:val="009B4DAB"/>
    <w:rsid w:val="009B50CC"/>
    <w:rsid w:val="009B5385"/>
    <w:rsid w:val="009B5EE5"/>
    <w:rsid w:val="009B61AE"/>
    <w:rsid w:val="009B66CA"/>
    <w:rsid w:val="009B68DF"/>
    <w:rsid w:val="009B6A81"/>
    <w:rsid w:val="009B6BAC"/>
    <w:rsid w:val="009B6D26"/>
    <w:rsid w:val="009B6E4E"/>
    <w:rsid w:val="009B7831"/>
    <w:rsid w:val="009B7B94"/>
    <w:rsid w:val="009B7EE5"/>
    <w:rsid w:val="009B7F0D"/>
    <w:rsid w:val="009C033D"/>
    <w:rsid w:val="009C0771"/>
    <w:rsid w:val="009C07AB"/>
    <w:rsid w:val="009C0839"/>
    <w:rsid w:val="009C0E32"/>
    <w:rsid w:val="009C125A"/>
    <w:rsid w:val="009C13E7"/>
    <w:rsid w:val="009C1410"/>
    <w:rsid w:val="009C15B5"/>
    <w:rsid w:val="009C203A"/>
    <w:rsid w:val="009C2493"/>
    <w:rsid w:val="009C2B2F"/>
    <w:rsid w:val="009C33FE"/>
    <w:rsid w:val="009C44E0"/>
    <w:rsid w:val="009C477C"/>
    <w:rsid w:val="009C47A2"/>
    <w:rsid w:val="009C480E"/>
    <w:rsid w:val="009C4D95"/>
    <w:rsid w:val="009C55B3"/>
    <w:rsid w:val="009C55DD"/>
    <w:rsid w:val="009C6567"/>
    <w:rsid w:val="009C68AA"/>
    <w:rsid w:val="009C6C31"/>
    <w:rsid w:val="009C751C"/>
    <w:rsid w:val="009C7F5A"/>
    <w:rsid w:val="009D06FE"/>
    <w:rsid w:val="009D0D53"/>
    <w:rsid w:val="009D0EE1"/>
    <w:rsid w:val="009D1302"/>
    <w:rsid w:val="009D14B1"/>
    <w:rsid w:val="009D1758"/>
    <w:rsid w:val="009D17F6"/>
    <w:rsid w:val="009D181C"/>
    <w:rsid w:val="009D19C0"/>
    <w:rsid w:val="009D19DD"/>
    <w:rsid w:val="009D23BC"/>
    <w:rsid w:val="009D265C"/>
    <w:rsid w:val="009D36E9"/>
    <w:rsid w:val="009D3B39"/>
    <w:rsid w:val="009D3B55"/>
    <w:rsid w:val="009D3E4D"/>
    <w:rsid w:val="009D40AD"/>
    <w:rsid w:val="009D4131"/>
    <w:rsid w:val="009D4691"/>
    <w:rsid w:val="009D471B"/>
    <w:rsid w:val="009D48D9"/>
    <w:rsid w:val="009D5113"/>
    <w:rsid w:val="009D5D57"/>
    <w:rsid w:val="009D639C"/>
    <w:rsid w:val="009D6A10"/>
    <w:rsid w:val="009D703E"/>
    <w:rsid w:val="009D77ED"/>
    <w:rsid w:val="009D7A3E"/>
    <w:rsid w:val="009D7B87"/>
    <w:rsid w:val="009E0217"/>
    <w:rsid w:val="009E0D24"/>
    <w:rsid w:val="009E0F9B"/>
    <w:rsid w:val="009E10D1"/>
    <w:rsid w:val="009E1109"/>
    <w:rsid w:val="009E157A"/>
    <w:rsid w:val="009E1ACC"/>
    <w:rsid w:val="009E1D56"/>
    <w:rsid w:val="009E27BE"/>
    <w:rsid w:val="009E2839"/>
    <w:rsid w:val="009E4114"/>
    <w:rsid w:val="009E4854"/>
    <w:rsid w:val="009E4B53"/>
    <w:rsid w:val="009E5048"/>
    <w:rsid w:val="009E52F9"/>
    <w:rsid w:val="009E5BB6"/>
    <w:rsid w:val="009E5C29"/>
    <w:rsid w:val="009E60E1"/>
    <w:rsid w:val="009E63A9"/>
    <w:rsid w:val="009E63D0"/>
    <w:rsid w:val="009E652B"/>
    <w:rsid w:val="009E6D15"/>
    <w:rsid w:val="009E7057"/>
    <w:rsid w:val="009E7233"/>
    <w:rsid w:val="009E74E9"/>
    <w:rsid w:val="009F05D3"/>
    <w:rsid w:val="009F0B2C"/>
    <w:rsid w:val="009F0F05"/>
    <w:rsid w:val="009F101D"/>
    <w:rsid w:val="009F10A2"/>
    <w:rsid w:val="009F168D"/>
    <w:rsid w:val="009F1B9B"/>
    <w:rsid w:val="009F2288"/>
    <w:rsid w:val="009F2A09"/>
    <w:rsid w:val="009F2BD1"/>
    <w:rsid w:val="009F2CD1"/>
    <w:rsid w:val="009F4407"/>
    <w:rsid w:val="009F4AC6"/>
    <w:rsid w:val="009F5EFC"/>
    <w:rsid w:val="009F5FE3"/>
    <w:rsid w:val="009F6720"/>
    <w:rsid w:val="009F75AA"/>
    <w:rsid w:val="009F79E5"/>
    <w:rsid w:val="009F7AA8"/>
    <w:rsid w:val="009F7B8E"/>
    <w:rsid w:val="009F7BCB"/>
    <w:rsid w:val="00A00275"/>
    <w:rsid w:val="00A00D24"/>
    <w:rsid w:val="00A00DF4"/>
    <w:rsid w:val="00A01B11"/>
    <w:rsid w:val="00A01CA8"/>
    <w:rsid w:val="00A01E74"/>
    <w:rsid w:val="00A02264"/>
    <w:rsid w:val="00A0241B"/>
    <w:rsid w:val="00A02B8D"/>
    <w:rsid w:val="00A02E1D"/>
    <w:rsid w:val="00A03F19"/>
    <w:rsid w:val="00A04AD8"/>
    <w:rsid w:val="00A04BC8"/>
    <w:rsid w:val="00A05753"/>
    <w:rsid w:val="00A05A1D"/>
    <w:rsid w:val="00A061D3"/>
    <w:rsid w:val="00A0705E"/>
    <w:rsid w:val="00A0767B"/>
    <w:rsid w:val="00A07E56"/>
    <w:rsid w:val="00A10231"/>
    <w:rsid w:val="00A105D3"/>
    <w:rsid w:val="00A10AD1"/>
    <w:rsid w:val="00A10F3C"/>
    <w:rsid w:val="00A1110F"/>
    <w:rsid w:val="00A11307"/>
    <w:rsid w:val="00A115B3"/>
    <w:rsid w:val="00A11852"/>
    <w:rsid w:val="00A11968"/>
    <w:rsid w:val="00A11CEB"/>
    <w:rsid w:val="00A11E4B"/>
    <w:rsid w:val="00A11ECB"/>
    <w:rsid w:val="00A1252F"/>
    <w:rsid w:val="00A12730"/>
    <w:rsid w:val="00A12B7E"/>
    <w:rsid w:val="00A12F18"/>
    <w:rsid w:val="00A134E1"/>
    <w:rsid w:val="00A13D6D"/>
    <w:rsid w:val="00A13E65"/>
    <w:rsid w:val="00A13EA5"/>
    <w:rsid w:val="00A13FFB"/>
    <w:rsid w:val="00A14249"/>
    <w:rsid w:val="00A14F8A"/>
    <w:rsid w:val="00A1572B"/>
    <w:rsid w:val="00A15870"/>
    <w:rsid w:val="00A158E7"/>
    <w:rsid w:val="00A15B7E"/>
    <w:rsid w:val="00A15C40"/>
    <w:rsid w:val="00A15CA9"/>
    <w:rsid w:val="00A16382"/>
    <w:rsid w:val="00A164DF"/>
    <w:rsid w:val="00A16640"/>
    <w:rsid w:val="00A16CF3"/>
    <w:rsid w:val="00A1741B"/>
    <w:rsid w:val="00A1743C"/>
    <w:rsid w:val="00A17E31"/>
    <w:rsid w:val="00A20168"/>
    <w:rsid w:val="00A20717"/>
    <w:rsid w:val="00A21187"/>
    <w:rsid w:val="00A2191D"/>
    <w:rsid w:val="00A21B84"/>
    <w:rsid w:val="00A2342A"/>
    <w:rsid w:val="00A23580"/>
    <w:rsid w:val="00A235B3"/>
    <w:rsid w:val="00A2386C"/>
    <w:rsid w:val="00A239BE"/>
    <w:rsid w:val="00A23BC1"/>
    <w:rsid w:val="00A24396"/>
    <w:rsid w:val="00A24A75"/>
    <w:rsid w:val="00A25CE7"/>
    <w:rsid w:val="00A25ECA"/>
    <w:rsid w:val="00A26319"/>
    <w:rsid w:val="00A2676F"/>
    <w:rsid w:val="00A26E31"/>
    <w:rsid w:val="00A27474"/>
    <w:rsid w:val="00A27503"/>
    <w:rsid w:val="00A27546"/>
    <w:rsid w:val="00A27A4A"/>
    <w:rsid w:val="00A27BDD"/>
    <w:rsid w:val="00A30746"/>
    <w:rsid w:val="00A311BC"/>
    <w:rsid w:val="00A31CD2"/>
    <w:rsid w:val="00A32B8E"/>
    <w:rsid w:val="00A32BCA"/>
    <w:rsid w:val="00A333A1"/>
    <w:rsid w:val="00A333FD"/>
    <w:rsid w:val="00A33BDF"/>
    <w:rsid w:val="00A341B8"/>
    <w:rsid w:val="00A34593"/>
    <w:rsid w:val="00A34597"/>
    <w:rsid w:val="00A34CF5"/>
    <w:rsid w:val="00A34D55"/>
    <w:rsid w:val="00A34F32"/>
    <w:rsid w:val="00A353F2"/>
    <w:rsid w:val="00A35452"/>
    <w:rsid w:val="00A35677"/>
    <w:rsid w:val="00A356DF"/>
    <w:rsid w:val="00A36770"/>
    <w:rsid w:val="00A367C0"/>
    <w:rsid w:val="00A40CEF"/>
    <w:rsid w:val="00A411BF"/>
    <w:rsid w:val="00A413BA"/>
    <w:rsid w:val="00A41A2C"/>
    <w:rsid w:val="00A42110"/>
    <w:rsid w:val="00A426DD"/>
    <w:rsid w:val="00A426DE"/>
    <w:rsid w:val="00A42FB4"/>
    <w:rsid w:val="00A43A06"/>
    <w:rsid w:val="00A43DF3"/>
    <w:rsid w:val="00A43EA7"/>
    <w:rsid w:val="00A442D0"/>
    <w:rsid w:val="00A445B7"/>
    <w:rsid w:val="00A44637"/>
    <w:rsid w:val="00A4466B"/>
    <w:rsid w:val="00A446C1"/>
    <w:rsid w:val="00A44E8D"/>
    <w:rsid w:val="00A44F2A"/>
    <w:rsid w:val="00A44FAA"/>
    <w:rsid w:val="00A45024"/>
    <w:rsid w:val="00A4510E"/>
    <w:rsid w:val="00A453BC"/>
    <w:rsid w:val="00A4588B"/>
    <w:rsid w:val="00A45A48"/>
    <w:rsid w:val="00A45F2B"/>
    <w:rsid w:val="00A46BA2"/>
    <w:rsid w:val="00A472BF"/>
    <w:rsid w:val="00A473D8"/>
    <w:rsid w:val="00A47748"/>
    <w:rsid w:val="00A47991"/>
    <w:rsid w:val="00A47BF4"/>
    <w:rsid w:val="00A47D31"/>
    <w:rsid w:val="00A47F10"/>
    <w:rsid w:val="00A5171C"/>
    <w:rsid w:val="00A51781"/>
    <w:rsid w:val="00A51A0F"/>
    <w:rsid w:val="00A51D1B"/>
    <w:rsid w:val="00A524DA"/>
    <w:rsid w:val="00A52805"/>
    <w:rsid w:val="00A52ED9"/>
    <w:rsid w:val="00A53127"/>
    <w:rsid w:val="00A534A1"/>
    <w:rsid w:val="00A53631"/>
    <w:rsid w:val="00A53C91"/>
    <w:rsid w:val="00A548E8"/>
    <w:rsid w:val="00A54AAC"/>
    <w:rsid w:val="00A56EA0"/>
    <w:rsid w:val="00A56F1B"/>
    <w:rsid w:val="00A57462"/>
    <w:rsid w:val="00A57E0F"/>
    <w:rsid w:val="00A60034"/>
    <w:rsid w:val="00A60061"/>
    <w:rsid w:val="00A60551"/>
    <w:rsid w:val="00A60641"/>
    <w:rsid w:val="00A60858"/>
    <w:rsid w:val="00A60A44"/>
    <w:rsid w:val="00A60C79"/>
    <w:rsid w:val="00A60DF6"/>
    <w:rsid w:val="00A61909"/>
    <w:rsid w:val="00A61DD8"/>
    <w:rsid w:val="00A6238F"/>
    <w:rsid w:val="00A62A8A"/>
    <w:rsid w:val="00A62C01"/>
    <w:rsid w:val="00A6342A"/>
    <w:rsid w:val="00A63516"/>
    <w:rsid w:val="00A63B95"/>
    <w:rsid w:val="00A63F35"/>
    <w:rsid w:val="00A644BC"/>
    <w:rsid w:val="00A648E0"/>
    <w:rsid w:val="00A649CB"/>
    <w:rsid w:val="00A65B22"/>
    <w:rsid w:val="00A6602D"/>
    <w:rsid w:val="00A662C6"/>
    <w:rsid w:val="00A663F0"/>
    <w:rsid w:val="00A66BEB"/>
    <w:rsid w:val="00A66DCC"/>
    <w:rsid w:val="00A67C34"/>
    <w:rsid w:val="00A700AE"/>
    <w:rsid w:val="00A70840"/>
    <w:rsid w:val="00A708C5"/>
    <w:rsid w:val="00A70967"/>
    <w:rsid w:val="00A70B8F"/>
    <w:rsid w:val="00A71D84"/>
    <w:rsid w:val="00A72610"/>
    <w:rsid w:val="00A72B82"/>
    <w:rsid w:val="00A73BE6"/>
    <w:rsid w:val="00A741B5"/>
    <w:rsid w:val="00A742F1"/>
    <w:rsid w:val="00A744BB"/>
    <w:rsid w:val="00A74717"/>
    <w:rsid w:val="00A74777"/>
    <w:rsid w:val="00A74817"/>
    <w:rsid w:val="00A74908"/>
    <w:rsid w:val="00A75633"/>
    <w:rsid w:val="00A75950"/>
    <w:rsid w:val="00A765D8"/>
    <w:rsid w:val="00A7672C"/>
    <w:rsid w:val="00A767F2"/>
    <w:rsid w:val="00A76842"/>
    <w:rsid w:val="00A76AB2"/>
    <w:rsid w:val="00A76C0E"/>
    <w:rsid w:val="00A76F2E"/>
    <w:rsid w:val="00A77AE5"/>
    <w:rsid w:val="00A77E1E"/>
    <w:rsid w:val="00A80097"/>
    <w:rsid w:val="00A801B5"/>
    <w:rsid w:val="00A80899"/>
    <w:rsid w:val="00A80DC7"/>
    <w:rsid w:val="00A81460"/>
    <w:rsid w:val="00A81C6B"/>
    <w:rsid w:val="00A82696"/>
    <w:rsid w:val="00A826DF"/>
    <w:rsid w:val="00A82F8E"/>
    <w:rsid w:val="00A831E5"/>
    <w:rsid w:val="00A84853"/>
    <w:rsid w:val="00A852D8"/>
    <w:rsid w:val="00A855CE"/>
    <w:rsid w:val="00A85630"/>
    <w:rsid w:val="00A856C9"/>
    <w:rsid w:val="00A85797"/>
    <w:rsid w:val="00A85946"/>
    <w:rsid w:val="00A85E57"/>
    <w:rsid w:val="00A85EF7"/>
    <w:rsid w:val="00A86AC1"/>
    <w:rsid w:val="00A86B17"/>
    <w:rsid w:val="00A86EB1"/>
    <w:rsid w:val="00A87D41"/>
    <w:rsid w:val="00A9010F"/>
    <w:rsid w:val="00A90616"/>
    <w:rsid w:val="00A906EF"/>
    <w:rsid w:val="00A9077D"/>
    <w:rsid w:val="00A90A6B"/>
    <w:rsid w:val="00A90FD9"/>
    <w:rsid w:val="00A914EC"/>
    <w:rsid w:val="00A91ABE"/>
    <w:rsid w:val="00A91BFA"/>
    <w:rsid w:val="00A91CA5"/>
    <w:rsid w:val="00A920D1"/>
    <w:rsid w:val="00A922AB"/>
    <w:rsid w:val="00A92355"/>
    <w:rsid w:val="00A925D0"/>
    <w:rsid w:val="00A92813"/>
    <w:rsid w:val="00A9324C"/>
    <w:rsid w:val="00A9374B"/>
    <w:rsid w:val="00A9375D"/>
    <w:rsid w:val="00A9387F"/>
    <w:rsid w:val="00A9393C"/>
    <w:rsid w:val="00A93CBF"/>
    <w:rsid w:val="00A945CB"/>
    <w:rsid w:val="00A94692"/>
    <w:rsid w:val="00A94823"/>
    <w:rsid w:val="00A94AD1"/>
    <w:rsid w:val="00A94D27"/>
    <w:rsid w:val="00A94EE8"/>
    <w:rsid w:val="00A95638"/>
    <w:rsid w:val="00A95EB2"/>
    <w:rsid w:val="00A96889"/>
    <w:rsid w:val="00A97786"/>
    <w:rsid w:val="00A979FE"/>
    <w:rsid w:val="00A97BA1"/>
    <w:rsid w:val="00AA0D5C"/>
    <w:rsid w:val="00AA0FB6"/>
    <w:rsid w:val="00AA1400"/>
    <w:rsid w:val="00AA1722"/>
    <w:rsid w:val="00AA1D34"/>
    <w:rsid w:val="00AA2109"/>
    <w:rsid w:val="00AA23C3"/>
    <w:rsid w:val="00AA2684"/>
    <w:rsid w:val="00AA2DF6"/>
    <w:rsid w:val="00AA3723"/>
    <w:rsid w:val="00AA3786"/>
    <w:rsid w:val="00AA38CF"/>
    <w:rsid w:val="00AA3CD2"/>
    <w:rsid w:val="00AA47CC"/>
    <w:rsid w:val="00AA50BA"/>
    <w:rsid w:val="00AA5686"/>
    <w:rsid w:val="00AA57CD"/>
    <w:rsid w:val="00AA63DE"/>
    <w:rsid w:val="00AA738D"/>
    <w:rsid w:val="00AA7767"/>
    <w:rsid w:val="00AA77CD"/>
    <w:rsid w:val="00AA7F0E"/>
    <w:rsid w:val="00AB016E"/>
    <w:rsid w:val="00AB02B1"/>
    <w:rsid w:val="00AB02FF"/>
    <w:rsid w:val="00AB0A58"/>
    <w:rsid w:val="00AB1109"/>
    <w:rsid w:val="00AB1817"/>
    <w:rsid w:val="00AB21D6"/>
    <w:rsid w:val="00AB24D7"/>
    <w:rsid w:val="00AB2826"/>
    <w:rsid w:val="00AB2978"/>
    <w:rsid w:val="00AB2B07"/>
    <w:rsid w:val="00AB2D4A"/>
    <w:rsid w:val="00AB2F63"/>
    <w:rsid w:val="00AB3CAD"/>
    <w:rsid w:val="00AB4398"/>
    <w:rsid w:val="00AB4538"/>
    <w:rsid w:val="00AB49DC"/>
    <w:rsid w:val="00AB4C5D"/>
    <w:rsid w:val="00AB4EFE"/>
    <w:rsid w:val="00AB506B"/>
    <w:rsid w:val="00AB533B"/>
    <w:rsid w:val="00AB54B2"/>
    <w:rsid w:val="00AB61F8"/>
    <w:rsid w:val="00AB6308"/>
    <w:rsid w:val="00AB6533"/>
    <w:rsid w:val="00AB695E"/>
    <w:rsid w:val="00AB695F"/>
    <w:rsid w:val="00AB6E08"/>
    <w:rsid w:val="00AB7700"/>
    <w:rsid w:val="00AB77D0"/>
    <w:rsid w:val="00AB7A07"/>
    <w:rsid w:val="00AC07C5"/>
    <w:rsid w:val="00AC09BC"/>
    <w:rsid w:val="00AC0C19"/>
    <w:rsid w:val="00AC0D5A"/>
    <w:rsid w:val="00AC0EBC"/>
    <w:rsid w:val="00AC1593"/>
    <w:rsid w:val="00AC1CA8"/>
    <w:rsid w:val="00AC1EA9"/>
    <w:rsid w:val="00AC2788"/>
    <w:rsid w:val="00AC2C88"/>
    <w:rsid w:val="00AC3624"/>
    <w:rsid w:val="00AC36AE"/>
    <w:rsid w:val="00AC37F1"/>
    <w:rsid w:val="00AC394C"/>
    <w:rsid w:val="00AC3CCD"/>
    <w:rsid w:val="00AC4805"/>
    <w:rsid w:val="00AC4D9E"/>
    <w:rsid w:val="00AC5570"/>
    <w:rsid w:val="00AC5A56"/>
    <w:rsid w:val="00AC665C"/>
    <w:rsid w:val="00AC6E9E"/>
    <w:rsid w:val="00AC6EEC"/>
    <w:rsid w:val="00AC6FE9"/>
    <w:rsid w:val="00AC70D2"/>
    <w:rsid w:val="00AC7815"/>
    <w:rsid w:val="00AC7870"/>
    <w:rsid w:val="00AC79AF"/>
    <w:rsid w:val="00AC7C50"/>
    <w:rsid w:val="00AC7D31"/>
    <w:rsid w:val="00AD0334"/>
    <w:rsid w:val="00AD070B"/>
    <w:rsid w:val="00AD0827"/>
    <w:rsid w:val="00AD0C03"/>
    <w:rsid w:val="00AD0E99"/>
    <w:rsid w:val="00AD0EFC"/>
    <w:rsid w:val="00AD0FB7"/>
    <w:rsid w:val="00AD1DC0"/>
    <w:rsid w:val="00AD21D8"/>
    <w:rsid w:val="00AD250C"/>
    <w:rsid w:val="00AD2625"/>
    <w:rsid w:val="00AD2686"/>
    <w:rsid w:val="00AD26A0"/>
    <w:rsid w:val="00AD2A27"/>
    <w:rsid w:val="00AD376E"/>
    <w:rsid w:val="00AD3BCE"/>
    <w:rsid w:val="00AD411C"/>
    <w:rsid w:val="00AD4AFF"/>
    <w:rsid w:val="00AD4C09"/>
    <w:rsid w:val="00AD4CB3"/>
    <w:rsid w:val="00AD5766"/>
    <w:rsid w:val="00AD5839"/>
    <w:rsid w:val="00AD598A"/>
    <w:rsid w:val="00AD5C75"/>
    <w:rsid w:val="00AD616C"/>
    <w:rsid w:val="00AD62C0"/>
    <w:rsid w:val="00AD680C"/>
    <w:rsid w:val="00AD6C82"/>
    <w:rsid w:val="00AD739D"/>
    <w:rsid w:val="00AE0346"/>
    <w:rsid w:val="00AE09E9"/>
    <w:rsid w:val="00AE0B66"/>
    <w:rsid w:val="00AE157A"/>
    <w:rsid w:val="00AE2676"/>
    <w:rsid w:val="00AE26F5"/>
    <w:rsid w:val="00AE2D80"/>
    <w:rsid w:val="00AE344D"/>
    <w:rsid w:val="00AE383E"/>
    <w:rsid w:val="00AE3899"/>
    <w:rsid w:val="00AE3A6F"/>
    <w:rsid w:val="00AE3ECB"/>
    <w:rsid w:val="00AE3F66"/>
    <w:rsid w:val="00AE4A28"/>
    <w:rsid w:val="00AE51C7"/>
    <w:rsid w:val="00AE5774"/>
    <w:rsid w:val="00AE5B71"/>
    <w:rsid w:val="00AE6B73"/>
    <w:rsid w:val="00AE6DED"/>
    <w:rsid w:val="00AE75F6"/>
    <w:rsid w:val="00AE7A6E"/>
    <w:rsid w:val="00AE7DAE"/>
    <w:rsid w:val="00AE7E71"/>
    <w:rsid w:val="00AF0233"/>
    <w:rsid w:val="00AF04E2"/>
    <w:rsid w:val="00AF0616"/>
    <w:rsid w:val="00AF0DA2"/>
    <w:rsid w:val="00AF1159"/>
    <w:rsid w:val="00AF1766"/>
    <w:rsid w:val="00AF1B21"/>
    <w:rsid w:val="00AF22B2"/>
    <w:rsid w:val="00AF22DA"/>
    <w:rsid w:val="00AF2985"/>
    <w:rsid w:val="00AF2B31"/>
    <w:rsid w:val="00AF2CBA"/>
    <w:rsid w:val="00AF3302"/>
    <w:rsid w:val="00AF3658"/>
    <w:rsid w:val="00AF3D95"/>
    <w:rsid w:val="00AF3EEA"/>
    <w:rsid w:val="00AF41FD"/>
    <w:rsid w:val="00AF4228"/>
    <w:rsid w:val="00AF5035"/>
    <w:rsid w:val="00AF51B6"/>
    <w:rsid w:val="00AF53C7"/>
    <w:rsid w:val="00AF548F"/>
    <w:rsid w:val="00AF5511"/>
    <w:rsid w:val="00AF5AD6"/>
    <w:rsid w:val="00AF5C8B"/>
    <w:rsid w:val="00AF6656"/>
    <w:rsid w:val="00AF67D7"/>
    <w:rsid w:val="00AF7003"/>
    <w:rsid w:val="00AF7012"/>
    <w:rsid w:val="00AF7197"/>
    <w:rsid w:val="00AF7776"/>
    <w:rsid w:val="00AF78EE"/>
    <w:rsid w:val="00AF7A50"/>
    <w:rsid w:val="00AF7BF3"/>
    <w:rsid w:val="00AF7C8D"/>
    <w:rsid w:val="00B002AC"/>
    <w:rsid w:val="00B00410"/>
    <w:rsid w:val="00B008EF"/>
    <w:rsid w:val="00B010F8"/>
    <w:rsid w:val="00B01673"/>
    <w:rsid w:val="00B0226D"/>
    <w:rsid w:val="00B023A8"/>
    <w:rsid w:val="00B02AB1"/>
    <w:rsid w:val="00B03103"/>
    <w:rsid w:val="00B036F1"/>
    <w:rsid w:val="00B043F6"/>
    <w:rsid w:val="00B04BF2"/>
    <w:rsid w:val="00B059FE"/>
    <w:rsid w:val="00B05A8B"/>
    <w:rsid w:val="00B05CC3"/>
    <w:rsid w:val="00B05F22"/>
    <w:rsid w:val="00B0611D"/>
    <w:rsid w:val="00B06982"/>
    <w:rsid w:val="00B06C9B"/>
    <w:rsid w:val="00B07AFE"/>
    <w:rsid w:val="00B07EC6"/>
    <w:rsid w:val="00B07F0E"/>
    <w:rsid w:val="00B1047F"/>
    <w:rsid w:val="00B109E6"/>
    <w:rsid w:val="00B10A62"/>
    <w:rsid w:val="00B11119"/>
    <w:rsid w:val="00B11650"/>
    <w:rsid w:val="00B11AF4"/>
    <w:rsid w:val="00B11D75"/>
    <w:rsid w:val="00B128CD"/>
    <w:rsid w:val="00B12CA7"/>
    <w:rsid w:val="00B13637"/>
    <w:rsid w:val="00B136F7"/>
    <w:rsid w:val="00B1376A"/>
    <w:rsid w:val="00B137A3"/>
    <w:rsid w:val="00B1398E"/>
    <w:rsid w:val="00B13AC5"/>
    <w:rsid w:val="00B146DC"/>
    <w:rsid w:val="00B147D1"/>
    <w:rsid w:val="00B14C2F"/>
    <w:rsid w:val="00B15CE7"/>
    <w:rsid w:val="00B15EDD"/>
    <w:rsid w:val="00B16A89"/>
    <w:rsid w:val="00B16BCE"/>
    <w:rsid w:val="00B16CE4"/>
    <w:rsid w:val="00B175F9"/>
    <w:rsid w:val="00B17619"/>
    <w:rsid w:val="00B1764D"/>
    <w:rsid w:val="00B176E6"/>
    <w:rsid w:val="00B17950"/>
    <w:rsid w:val="00B20077"/>
    <w:rsid w:val="00B20346"/>
    <w:rsid w:val="00B2066C"/>
    <w:rsid w:val="00B207DB"/>
    <w:rsid w:val="00B20B06"/>
    <w:rsid w:val="00B20F20"/>
    <w:rsid w:val="00B21178"/>
    <w:rsid w:val="00B22660"/>
    <w:rsid w:val="00B22788"/>
    <w:rsid w:val="00B22EB6"/>
    <w:rsid w:val="00B22ED7"/>
    <w:rsid w:val="00B238BB"/>
    <w:rsid w:val="00B23AC2"/>
    <w:rsid w:val="00B24555"/>
    <w:rsid w:val="00B248CD"/>
    <w:rsid w:val="00B2536B"/>
    <w:rsid w:val="00B25801"/>
    <w:rsid w:val="00B259EA"/>
    <w:rsid w:val="00B25CA0"/>
    <w:rsid w:val="00B2613E"/>
    <w:rsid w:val="00B2687E"/>
    <w:rsid w:val="00B26A34"/>
    <w:rsid w:val="00B26AAA"/>
    <w:rsid w:val="00B26FC6"/>
    <w:rsid w:val="00B27710"/>
    <w:rsid w:val="00B3038B"/>
    <w:rsid w:val="00B304D8"/>
    <w:rsid w:val="00B30950"/>
    <w:rsid w:val="00B30A53"/>
    <w:rsid w:val="00B30C25"/>
    <w:rsid w:val="00B31067"/>
    <w:rsid w:val="00B310E2"/>
    <w:rsid w:val="00B31363"/>
    <w:rsid w:val="00B32072"/>
    <w:rsid w:val="00B326FB"/>
    <w:rsid w:val="00B32B99"/>
    <w:rsid w:val="00B32CD7"/>
    <w:rsid w:val="00B33092"/>
    <w:rsid w:val="00B33B6B"/>
    <w:rsid w:val="00B33EA3"/>
    <w:rsid w:val="00B34125"/>
    <w:rsid w:val="00B3453F"/>
    <w:rsid w:val="00B35057"/>
    <w:rsid w:val="00B3571D"/>
    <w:rsid w:val="00B3573E"/>
    <w:rsid w:val="00B36330"/>
    <w:rsid w:val="00B367C7"/>
    <w:rsid w:val="00B36A29"/>
    <w:rsid w:val="00B37012"/>
    <w:rsid w:val="00B371F4"/>
    <w:rsid w:val="00B37653"/>
    <w:rsid w:val="00B37684"/>
    <w:rsid w:val="00B376B2"/>
    <w:rsid w:val="00B37D76"/>
    <w:rsid w:val="00B40510"/>
    <w:rsid w:val="00B40704"/>
    <w:rsid w:val="00B40A6A"/>
    <w:rsid w:val="00B40F69"/>
    <w:rsid w:val="00B40F78"/>
    <w:rsid w:val="00B41734"/>
    <w:rsid w:val="00B41969"/>
    <w:rsid w:val="00B41A48"/>
    <w:rsid w:val="00B41E0C"/>
    <w:rsid w:val="00B41E2D"/>
    <w:rsid w:val="00B421C5"/>
    <w:rsid w:val="00B4241D"/>
    <w:rsid w:val="00B4273E"/>
    <w:rsid w:val="00B42916"/>
    <w:rsid w:val="00B42AAD"/>
    <w:rsid w:val="00B42C22"/>
    <w:rsid w:val="00B43249"/>
    <w:rsid w:val="00B438B1"/>
    <w:rsid w:val="00B44A95"/>
    <w:rsid w:val="00B44D2A"/>
    <w:rsid w:val="00B44E90"/>
    <w:rsid w:val="00B45786"/>
    <w:rsid w:val="00B457F4"/>
    <w:rsid w:val="00B45ACA"/>
    <w:rsid w:val="00B45DE0"/>
    <w:rsid w:val="00B45F24"/>
    <w:rsid w:val="00B46048"/>
    <w:rsid w:val="00B467B4"/>
    <w:rsid w:val="00B46891"/>
    <w:rsid w:val="00B4693A"/>
    <w:rsid w:val="00B4730A"/>
    <w:rsid w:val="00B4760C"/>
    <w:rsid w:val="00B47D8D"/>
    <w:rsid w:val="00B47E79"/>
    <w:rsid w:val="00B50B1B"/>
    <w:rsid w:val="00B50E08"/>
    <w:rsid w:val="00B512C7"/>
    <w:rsid w:val="00B5132E"/>
    <w:rsid w:val="00B5168C"/>
    <w:rsid w:val="00B52628"/>
    <w:rsid w:val="00B52953"/>
    <w:rsid w:val="00B529CE"/>
    <w:rsid w:val="00B52D3A"/>
    <w:rsid w:val="00B52E7B"/>
    <w:rsid w:val="00B5315D"/>
    <w:rsid w:val="00B532A4"/>
    <w:rsid w:val="00B537D0"/>
    <w:rsid w:val="00B538F4"/>
    <w:rsid w:val="00B53958"/>
    <w:rsid w:val="00B53AD3"/>
    <w:rsid w:val="00B53E02"/>
    <w:rsid w:val="00B541FE"/>
    <w:rsid w:val="00B542E7"/>
    <w:rsid w:val="00B5454F"/>
    <w:rsid w:val="00B550D5"/>
    <w:rsid w:val="00B555A2"/>
    <w:rsid w:val="00B557F7"/>
    <w:rsid w:val="00B566C2"/>
    <w:rsid w:val="00B56D30"/>
    <w:rsid w:val="00B56DF8"/>
    <w:rsid w:val="00B57123"/>
    <w:rsid w:val="00B575AF"/>
    <w:rsid w:val="00B57B2F"/>
    <w:rsid w:val="00B57E4B"/>
    <w:rsid w:val="00B57E85"/>
    <w:rsid w:val="00B57FA6"/>
    <w:rsid w:val="00B6000C"/>
    <w:rsid w:val="00B602D0"/>
    <w:rsid w:val="00B60696"/>
    <w:rsid w:val="00B609A4"/>
    <w:rsid w:val="00B61040"/>
    <w:rsid w:val="00B612F1"/>
    <w:rsid w:val="00B61693"/>
    <w:rsid w:val="00B6215E"/>
    <w:rsid w:val="00B628BE"/>
    <w:rsid w:val="00B6291E"/>
    <w:rsid w:val="00B62B09"/>
    <w:rsid w:val="00B6314E"/>
    <w:rsid w:val="00B636DB"/>
    <w:rsid w:val="00B63E40"/>
    <w:rsid w:val="00B64803"/>
    <w:rsid w:val="00B64829"/>
    <w:rsid w:val="00B64FBD"/>
    <w:rsid w:val="00B65092"/>
    <w:rsid w:val="00B65A76"/>
    <w:rsid w:val="00B65C89"/>
    <w:rsid w:val="00B6611D"/>
    <w:rsid w:val="00B6627D"/>
    <w:rsid w:val="00B6662B"/>
    <w:rsid w:val="00B66ABE"/>
    <w:rsid w:val="00B672FB"/>
    <w:rsid w:val="00B6764B"/>
    <w:rsid w:val="00B67995"/>
    <w:rsid w:val="00B67C15"/>
    <w:rsid w:val="00B67C31"/>
    <w:rsid w:val="00B67C6A"/>
    <w:rsid w:val="00B70703"/>
    <w:rsid w:val="00B70C2E"/>
    <w:rsid w:val="00B70F02"/>
    <w:rsid w:val="00B71ED8"/>
    <w:rsid w:val="00B72789"/>
    <w:rsid w:val="00B72C90"/>
    <w:rsid w:val="00B72EDC"/>
    <w:rsid w:val="00B7345A"/>
    <w:rsid w:val="00B7345F"/>
    <w:rsid w:val="00B73D2D"/>
    <w:rsid w:val="00B73FF5"/>
    <w:rsid w:val="00B7452F"/>
    <w:rsid w:val="00B745BD"/>
    <w:rsid w:val="00B746EE"/>
    <w:rsid w:val="00B74917"/>
    <w:rsid w:val="00B74D77"/>
    <w:rsid w:val="00B7503A"/>
    <w:rsid w:val="00B7530A"/>
    <w:rsid w:val="00B7541E"/>
    <w:rsid w:val="00B75471"/>
    <w:rsid w:val="00B7554F"/>
    <w:rsid w:val="00B75868"/>
    <w:rsid w:val="00B763D9"/>
    <w:rsid w:val="00B76467"/>
    <w:rsid w:val="00B765F6"/>
    <w:rsid w:val="00B767E5"/>
    <w:rsid w:val="00B76A53"/>
    <w:rsid w:val="00B76D5D"/>
    <w:rsid w:val="00B76EED"/>
    <w:rsid w:val="00B77226"/>
    <w:rsid w:val="00B77766"/>
    <w:rsid w:val="00B777C9"/>
    <w:rsid w:val="00B77F44"/>
    <w:rsid w:val="00B8055C"/>
    <w:rsid w:val="00B806C2"/>
    <w:rsid w:val="00B808CA"/>
    <w:rsid w:val="00B80F5B"/>
    <w:rsid w:val="00B81522"/>
    <w:rsid w:val="00B8179A"/>
    <w:rsid w:val="00B818D4"/>
    <w:rsid w:val="00B81B82"/>
    <w:rsid w:val="00B81D44"/>
    <w:rsid w:val="00B81E6E"/>
    <w:rsid w:val="00B82362"/>
    <w:rsid w:val="00B823F0"/>
    <w:rsid w:val="00B82777"/>
    <w:rsid w:val="00B827FD"/>
    <w:rsid w:val="00B828D7"/>
    <w:rsid w:val="00B830C3"/>
    <w:rsid w:val="00B83549"/>
    <w:rsid w:val="00B8393A"/>
    <w:rsid w:val="00B847BB"/>
    <w:rsid w:val="00B84CF3"/>
    <w:rsid w:val="00B85A44"/>
    <w:rsid w:val="00B85FE2"/>
    <w:rsid w:val="00B864A1"/>
    <w:rsid w:val="00B8662F"/>
    <w:rsid w:val="00B86D95"/>
    <w:rsid w:val="00B874DA"/>
    <w:rsid w:val="00B8780A"/>
    <w:rsid w:val="00B87893"/>
    <w:rsid w:val="00B87DB9"/>
    <w:rsid w:val="00B87F4F"/>
    <w:rsid w:val="00B905CF"/>
    <w:rsid w:val="00B9063A"/>
    <w:rsid w:val="00B90879"/>
    <w:rsid w:val="00B909CD"/>
    <w:rsid w:val="00B909E9"/>
    <w:rsid w:val="00B90DBC"/>
    <w:rsid w:val="00B918FA"/>
    <w:rsid w:val="00B91A20"/>
    <w:rsid w:val="00B922FB"/>
    <w:rsid w:val="00B92334"/>
    <w:rsid w:val="00B92BE4"/>
    <w:rsid w:val="00B93CFC"/>
    <w:rsid w:val="00B94125"/>
    <w:rsid w:val="00B94578"/>
    <w:rsid w:val="00B951B0"/>
    <w:rsid w:val="00B953AC"/>
    <w:rsid w:val="00B95726"/>
    <w:rsid w:val="00B95DAD"/>
    <w:rsid w:val="00B96768"/>
    <w:rsid w:val="00B96ADA"/>
    <w:rsid w:val="00B970C3"/>
    <w:rsid w:val="00B973C2"/>
    <w:rsid w:val="00B973CA"/>
    <w:rsid w:val="00B977F8"/>
    <w:rsid w:val="00B97A96"/>
    <w:rsid w:val="00BA0A97"/>
    <w:rsid w:val="00BA0E08"/>
    <w:rsid w:val="00BA1273"/>
    <w:rsid w:val="00BA136C"/>
    <w:rsid w:val="00BA13C9"/>
    <w:rsid w:val="00BA148E"/>
    <w:rsid w:val="00BA15A3"/>
    <w:rsid w:val="00BA170D"/>
    <w:rsid w:val="00BA1C18"/>
    <w:rsid w:val="00BA2321"/>
    <w:rsid w:val="00BA233C"/>
    <w:rsid w:val="00BA2A71"/>
    <w:rsid w:val="00BA2DC2"/>
    <w:rsid w:val="00BA2E7C"/>
    <w:rsid w:val="00BA3040"/>
    <w:rsid w:val="00BA325A"/>
    <w:rsid w:val="00BA3551"/>
    <w:rsid w:val="00BA3666"/>
    <w:rsid w:val="00BA3801"/>
    <w:rsid w:val="00BA3A09"/>
    <w:rsid w:val="00BA3C85"/>
    <w:rsid w:val="00BA3F69"/>
    <w:rsid w:val="00BA3FA9"/>
    <w:rsid w:val="00BA4245"/>
    <w:rsid w:val="00BA458E"/>
    <w:rsid w:val="00BA48E3"/>
    <w:rsid w:val="00BA4C4B"/>
    <w:rsid w:val="00BA52A4"/>
    <w:rsid w:val="00BA5402"/>
    <w:rsid w:val="00BA5989"/>
    <w:rsid w:val="00BA5BE2"/>
    <w:rsid w:val="00BA643C"/>
    <w:rsid w:val="00BA6823"/>
    <w:rsid w:val="00BA685C"/>
    <w:rsid w:val="00BA68C9"/>
    <w:rsid w:val="00BA69AE"/>
    <w:rsid w:val="00BA6A40"/>
    <w:rsid w:val="00BA6CB0"/>
    <w:rsid w:val="00BA7553"/>
    <w:rsid w:val="00BB0BCA"/>
    <w:rsid w:val="00BB0CBA"/>
    <w:rsid w:val="00BB0E12"/>
    <w:rsid w:val="00BB0EA6"/>
    <w:rsid w:val="00BB1429"/>
    <w:rsid w:val="00BB17F8"/>
    <w:rsid w:val="00BB1CBD"/>
    <w:rsid w:val="00BB20DE"/>
    <w:rsid w:val="00BB2634"/>
    <w:rsid w:val="00BB3451"/>
    <w:rsid w:val="00BB34AC"/>
    <w:rsid w:val="00BB3716"/>
    <w:rsid w:val="00BB438F"/>
    <w:rsid w:val="00BB4664"/>
    <w:rsid w:val="00BB4E0E"/>
    <w:rsid w:val="00BB520C"/>
    <w:rsid w:val="00BB5573"/>
    <w:rsid w:val="00BB597F"/>
    <w:rsid w:val="00BB5AC7"/>
    <w:rsid w:val="00BB6195"/>
    <w:rsid w:val="00BB6268"/>
    <w:rsid w:val="00BB65C1"/>
    <w:rsid w:val="00BB66FB"/>
    <w:rsid w:val="00BB6936"/>
    <w:rsid w:val="00BB6BF9"/>
    <w:rsid w:val="00BB6CF7"/>
    <w:rsid w:val="00BB6E4F"/>
    <w:rsid w:val="00BB6F11"/>
    <w:rsid w:val="00BB723A"/>
    <w:rsid w:val="00BB7DE5"/>
    <w:rsid w:val="00BC0561"/>
    <w:rsid w:val="00BC05BC"/>
    <w:rsid w:val="00BC102F"/>
    <w:rsid w:val="00BC1223"/>
    <w:rsid w:val="00BC1851"/>
    <w:rsid w:val="00BC2741"/>
    <w:rsid w:val="00BC2AD9"/>
    <w:rsid w:val="00BC33B1"/>
    <w:rsid w:val="00BC35ED"/>
    <w:rsid w:val="00BC3DF3"/>
    <w:rsid w:val="00BC4CAA"/>
    <w:rsid w:val="00BC542F"/>
    <w:rsid w:val="00BC5616"/>
    <w:rsid w:val="00BC56F5"/>
    <w:rsid w:val="00BC579F"/>
    <w:rsid w:val="00BC58EF"/>
    <w:rsid w:val="00BC5D8D"/>
    <w:rsid w:val="00BC61E5"/>
    <w:rsid w:val="00BC6234"/>
    <w:rsid w:val="00BC6E7C"/>
    <w:rsid w:val="00BC6E95"/>
    <w:rsid w:val="00BC7249"/>
    <w:rsid w:val="00BC7329"/>
    <w:rsid w:val="00BC7593"/>
    <w:rsid w:val="00BC7A48"/>
    <w:rsid w:val="00BC7EC1"/>
    <w:rsid w:val="00BD01B7"/>
    <w:rsid w:val="00BD0335"/>
    <w:rsid w:val="00BD05AD"/>
    <w:rsid w:val="00BD16A5"/>
    <w:rsid w:val="00BD1CB7"/>
    <w:rsid w:val="00BD1CC6"/>
    <w:rsid w:val="00BD1CFB"/>
    <w:rsid w:val="00BD1EFC"/>
    <w:rsid w:val="00BD20BC"/>
    <w:rsid w:val="00BD2CDD"/>
    <w:rsid w:val="00BD3355"/>
    <w:rsid w:val="00BD34A4"/>
    <w:rsid w:val="00BD3DB8"/>
    <w:rsid w:val="00BD4CD5"/>
    <w:rsid w:val="00BD5450"/>
    <w:rsid w:val="00BD622A"/>
    <w:rsid w:val="00BD66D2"/>
    <w:rsid w:val="00BD6AA2"/>
    <w:rsid w:val="00BD7407"/>
    <w:rsid w:val="00BD7B47"/>
    <w:rsid w:val="00BD7C83"/>
    <w:rsid w:val="00BE0243"/>
    <w:rsid w:val="00BE077D"/>
    <w:rsid w:val="00BE0FFA"/>
    <w:rsid w:val="00BE1190"/>
    <w:rsid w:val="00BE1864"/>
    <w:rsid w:val="00BE2BC8"/>
    <w:rsid w:val="00BE3584"/>
    <w:rsid w:val="00BE379A"/>
    <w:rsid w:val="00BE3A1C"/>
    <w:rsid w:val="00BE41AF"/>
    <w:rsid w:val="00BE42EC"/>
    <w:rsid w:val="00BE49A1"/>
    <w:rsid w:val="00BE504D"/>
    <w:rsid w:val="00BE560A"/>
    <w:rsid w:val="00BE64B6"/>
    <w:rsid w:val="00BE7059"/>
    <w:rsid w:val="00BE73C3"/>
    <w:rsid w:val="00BE746E"/>
    <w:rsid w:val="00BF0C2C"/>
    <w:rsid w:val="00BF0D4C"/>
    <w:rsid w:val="00BF0ED9"/>
    <w:rsid w:val="00BF0F6C"/>
    <w:rsid w:val="00BF1144"/>
    <w:rsid w:val="00BF15C6"/>
    <w:rsid w:val="00BF1628"/>
    <w:rsid w:val="00BF16FF"/>
    <w:rsid w:val="00BF17CF"/>
    <w:rsid w:val="00BF21F2"/>
    <w:rsid w:val="00BF2894"/>
    <w:rsid w:val="00BF297B"/>
    <w:rsid w:val="00BF2EF4"/>
    <w:rsid w:val="00BF3607"/>
    <w:rsid w:val="00BF3A07"/>
    <w:rsid w:val="00BF3EEB"/>
    <w:rsid w:val="00BF4000"/>
    <w:rsid w:val="00BF41F9"/>
    <w:rsid w:val="00BF456A"/>
    <w:rsid w:val="00BF4690"/>
    <w:rsid w:val="00BF485C"/>
    <w:rsid w:val="00BF4875"/>
    <w:rsid w:val="00BF4FC6"/>
    <w:rsid w:val="00BF50C7"/>
    <w:rsid w:val="00BF5CC4"/>
    <w:rsid w:val="00BF6176"/>
    <w:rsid w:val="00BF65C1"/>
    <w:rsid w:val="00BF65F6"/>
    <w:rsid w:val="00BF6A5D"/>
    <w:rsid w:val="00BF6D28"/>
    <w:rsid w:val="00BF74D9"/>
    <w:rsid w:val="00BF7976"/>
    <w:rsid w:val="00BF7C3C"/>
    <w:rsid w:val="00C004CE"/>
    <w:rsid w:val="00C00A0B"/>
    <w:rsid w:val="00C00A7D"/>
    <w:rsid w:val="00C00AED"/>
    <w:rsid w:val="00C01162"/>
    <w:rsid w:val="00C01509"/>
    <w:rsid w:val="00C01B42"/>
    <w:rsid w:val="00C02ABD"/>
    <w:rsid w:val="00C02BA2"/>
    <w:rsid w:val="00C02C7F"/>
    <w:rsid w:val="00C03A37"/>
    <w:rsid w:val="00C0417E"/>
    <w:rsid w:val="00C0514D"/>
    <w:rsid w:val="00C053C6"/>
    <w:rsid w:val="00C0575D"/>
    <w:rsid w:val="00C05C8D"/>
    <w:rsid w:val="00C05E68"/>
    <w:rsid w:val="00C0642A"/>
    <w:rsid w:val="00C0653F"/>
    <w:rsid w:val="00C067F5"/>
    <w:rsid w:val="00C06A72"/>
    <w:rsid w:val="00C06EC0"/>
    <w:rsid w:val="00C072DB"/>
    <w:rsid w:val="00C07440"/>
    <w:rsid w:val="00C07D21"/>
    <w:rsid w:val="00C108C3"/>
    <w:rsid w:val="00C1104A"/>
    <w:rsid w:val="00C1175E"/>
    <w:rsid w:val="00C11768"/>
    <w:rsid w:val="00C11AF3"/>
    <w:rsid w:val="00C125ED"/>
    <w:rsid w:val="00C12AFA"/>
    <w:rsid w:val="00C13F08"/>
    <w:rsid w:val="00C14262"/>
    <w:rsid w:val="00C14431"/>
    <w:rsid w:val="00C153D8"/>
    <w:rsid w:val="00C1589F"/>
    <w:rsid w:val="00C15A49"/>
    <w:rsid w:val="00C15E71"/>
    <w:rsid w:val="00C1627C"/>
    <w:rsid w:val="00C16304"/>
    <w:rsid w:val="00C16DBB"/>
    <w:rsid w:val="00C1738F"/>
    <w:rsid w:val="00C17EFE"/>
    <w:rsid w:val="00C17FD4"/>
    <w:rsid w:val="00C2034B"/>
    <w:rsid w:val="00C20AEB"/>
    <w:rsid w:val="00C20B3E"/>
    <w:rsid w:val="00C20B42"/>
    <w:rsid w:val="00C2107E"/>
    <w:rsid w:val="00C21566"/>
    <w:rsid w:val="00C216CB"/>
    <w:rsid w:val="00C217C2"/>
    <w:rsid w:val="00C2286A"/>
    <w:rsid w:val="00C23A16"/>
    <w:rsid w:val="00C23D2D"/>
    <w:rsid w:val="00C24A67"/>
    <w:rsid w:val="00C24B34"/>
    <w:rsid w:val="00C24C15"/>
    <w:rsid w:val="00C24F58"/>
    <w:rsid w:val="00C25191"/>
    <w:rsid w:val="00C254C1"/>
    <w:rsid w:val="00C25704"/>
    <w:rsid w:val="00C25B93"/>
    <w:rsid w:val="00C25BF8"/>
    <w:rsid w:val="00C25EEE"/>
    <w:rsid w:val="00C2671E"/>
    <w:rsid w:val="00C26AA7"/>
    <w:rsid w:val="00C26B6B"/>
    <w:rsid w:val="00C27021"/>
    <w:rsid w:val="00C27364"/>
    <w:rsid w:val="00C275BB"/>
    <w:rsid w:val="00C27D78"/>
    <w:rsid w:val="00C27D98"/>
    <w:rsid w:val="00C304FE"/>
    <w:rsid w:val="00C305BE"/>
    <w:rsid w:val="00C30661"/>
    <w:rsid w:val="00C306FC"/>
    <w:rsid w:val="00C312F4"/>
    <w:rsid w:val="00C31552"/>
    <w:rsid w:val="00C3170F"/>
    <w:rsid w:val="00C317B8"/>
    <w:rsid w:val="00C31924"/>
    <w:rsid w:val="00C319D0"/>
    <w:rsid w:val="00C31F75"/>
    <w:rsid w:val="00C32290"/>
    <w:rsid w:val="00C32833"/>
    <w:rsid w:val="00C32D24"/>
    <w:rsid w:val="00C32E07"/>
    <w:rsid w:val="00C335DB"/>
    <w:rsid w:val="00C33AC6"/>
    <w:rsid w:val="00C33EB1"/>
    <w:rsid w:val="00C347C5"/>
    <w:rsid w:val="00C3484C"/>
    <w:rsid w:val="00C3498B"/>
    <w:rsid w:val="00C34CDA"/>
    <w:rsid w:val="00C34EC7"/>
    <w:rsid w:val="00C3575F"/>
    <w:rsid w:val="00C358CA"/>
    <w:rsid w:val="00C35904"/>
    <w:rsid w:val="00C35CCB"/>
    <w:rsid w:val="00C36454"/>
    <w:rsid w:val="00C36509"/>
    <w:rsid w:val="00C36510"/>
    <w:rsid w:val="00C36707"/>
    <w:rsid w:val="00C36AE3"/>
    <w:rsid w:val="00C37404"/>
    <w:rsid w:val="00C377CF"/>
    <w:rsid w:val="00C37B91"/>
    <w:rsid w:val="00C405F3"/>
    <w:rsid w:val="00C40617"/>
    <w:rsid w:val="00C40847"/>
    <w:rsid w:val="00C40A5E"/>
    <w:rsid w:val="00C41267"/>
    <w:rsid w:val="00C41577"/>
    <w:rsid w:val="00C41DF1"/>
    <w:rsid w:val="00C42257"/>
    <w:rsid w:val="00C42C39"/>
    <w:rsid w:val="00C4349E"/>
    <w:rsid w:val="00C4371A"/>
    <w:rsid w:val="00C43777"/>
    <w:rsid w:val="00C43ED4"/>
    <w:rsid w:val="00C449CF"/>
    <w:rsid w:val="00C45341"/>
    <w:rsid w:val="00C45954"/>
    <w:rsid w:val="00C4631F"/>
    <w:rsid w:val="00C46600"/>
    <w:rsid w:val="00C467DD"/>
    <w:rsid w:val="00C46F9A"/>
    <w:rsid w:val="00C46FF1"/>
    <w:rsid w:val="00C4711B"/>
    <w:rsid w:val="00C473E4"/>
    <w:rsid w:val="00C47743"/>
    <w:rsid w:val="00C478CE"/>
    <w:rsid w:val="00C4790B"/>
    <w:rsid w:val="00C47D3A"/>
    <w:rsid w:val="00C47D5C"/>
    <w:rsid w:val="00C47F78"/>
    <w:rsid w:val="00C500C3"/>
    <w:rsid w:val="00C50676"/>
    <w:rsid w:val="00C50AF4"/>
    <w:rsid w:val="00C50B88"/>
    <w:rsid w:val="00C50BCA"/>
    <w:rsid w:val="00C51062"/>
    <w:rsid w:val="00C51618"/>
    <w:rsid w:val="00C51E7D"/>
    <w:rsid w:val="00C51FC2"/>
    <w:rsid w:val="00C5238D"/>
    <w:rsid w:val="00C5279C"/>
    <w:rsid w:val="00C52B7D"/>
    <w:rsid w:val="00C52C63"/>
    <w:rsid w:val="00C535B2"/>
    <w:rsid w:val="00C5401B"/>
    <w:rsid w:val="00C544FD"/>
    <w:rsid w:val="00C54739"/>
    <w:rsid w:val="00C54811"/>
    <w:rsid w:val="00C5489D"/>
    <w:rsid w:val="00C54F6A"/>
    <w:rsid w:val="00C55404"/>
    <w:rsid w:val="00C554F6"/>
    <w:rsid w:val="00C55797"/>
    <w:rsid w:val="00C557B5"/>
    <w:rsid w:val="00C55B4B"/>
    <w:rsid w:val="00C560C7"/>
    <w:rsid w:val="00C56C0F"/>
    <w:rsid w:val="00C5711C"/>
    <w:rsid w:val="00C578EF"/>
    <w:rsid w:val="00C57910"/>
    <w:rsid w:val="00C600A6"/>
    <w:rsid w:val="00C600F8"/>
    <w:rsid w:val="00C60172"/>
    <w:rsid w:val="00C607EE"/>
    <w:rsid w:val="00C610E7"/>
    <w:rsid w:val="00C612CD"/>
    <w:rsid w:val="00C613CB"/>
    <w:rsid w:val="00C614B0"/>
    <w:rsid w:val="00C61554"/>
    <w:rsid w:val="00C6156A"/>
    <w:rsid w:val="00C61A04"/>
    <w:rsid w:val="00C61A41"/>
    <w:rsid w:val="00C61B1E"/>
    <w:rsid w:val="00C61B42"/>
    <w:rsid w:val="00C61D0C"/>
    <w:rsid w:val="00C62A0F"/>
    <w:rsid w:val="00C62BA5"/>
    <w:rsid w:val="00C62BB8"/>
    <w:rsid w:val="00C62E60"/>
    <w:rsid w:val="00C63254"/>
    <w:rsid w:val="00C6342B"/>
    <w:rsid w:val="00C63836"/>
    <w:rsid w:val="00C64504"/>
    <w:rsid w:val="00C64832"/>
    <w:rsid w:val="00C64C5F"/>
    <w:rsid w:val="00C659DB"/>
    <w:rsid w:val="00C66377"/>
    <w:rsid w:val="00C665CF"/>
    <w:rsid w:val="00C66AFC"/>
    <w:rsid w:val="00C67F74"/>
    <w:rsid w:val="00C67FBB"/>
    <w:rsid w:val="00C70641"/>
    <w:rsid w:val="00C70857"/>
    <w:rsid w:val="00C70873"/>
    <w:rsid w:val="00C70DFC"/>
    <w:rsid w:val="00C70ECB"/>
    <w:rsid w:val="00C711B6"/>
    <w:rsid w:val="00C7125E"/>
    <w:rsid w:val="00C7158C"/>
    <w:rsid w:val="00C71BA7"/>
    <w:rsid w:val="00C71DD5"/>
    <w:rsid w:val="00C73410"/>
    <w:rsid w:val="00C73702"/>
    <w:rsid w:val="00C7374E"/>
    <w:rsid w:val="00C738AC"/>
    <w:rsid w:val="00C73B91"/>
    <w:rsid w:val="00C73BFF"/>
    <w:rsid w:val="00C73D17"/>
    <w:rsid w:val="00C74589"/>
    <w:rsid w:val="00C75435"/>
    <w:rsid w:val="00C76010"/>
    <w:rsid w:val="00C7610B"/>
    <w:rsid w:val="00C76131"/>
    <w:rsid w:val="00C7632B"/>
    <w:rsid w:val="00C7757E"/>
    <w:rsid w:val="00C77CBB"/>
    <w:rsid w:val="00C80DA6"/>
    <w:rsid w:val="00C821C3"/>
    <w:rsid w:val="00C82838"/>
    <w:rsid w:val="00C82981"/>
    <w:rsid w:val="00C82C89"/>
    <w:rsid w:val="00C830BF"/>
    <w:rsid w:val="00C83247"/>
    <w:rsid w:val="00C833B3"/>
    <w:rsid w:val="00C834E6"/>
    <w:rsid w:val="00C83628"/>
    <w:rsid w:val="00C83D10"/>
    <w:rsid w:val="00C83F25"/>
    <w:rsid w:val="00C83F41"/>
    <w:rsid w:val="00C8423F"/>
    <w:rsid w:val="00C845E3"/>
    <w:rsid w:val="00C84938"/>
    <w:rsid w:val="00C84E0E"/>
    <w:rsid w:val="00C8581C"/>
    <w:rsid w:val="00C85B36"/>
    <w:rsid w:val="00C85CC0"/>
    <w:rsid w:val="00C865C2"/>
    <w:rsid w:val="00C8663C"/>
    <w:rsid w:val="00C86AEA"/>
    <w:rsid w:val="00C86B22"/>
    <w:rsid w:val="00C86BBF"/>
    <w:rsid w:val="00C870E6"/>
    <w:rsid w:val="00C87679"/>
    <w:rsid w:val="00C876AD"/>
    <w:rsid w:val="00C90DBA"/>
    <w:rsid w:val="00C9131F"/>
    <w:rsid w:val="00C924FA"/>
    <w:rsid w:val="00C93034"/>
    <w:rsid w:val="00C93616"/>
    <w:rsid w:val="00C9385E"/>
    <w:rsid w:val="00C93B5C"/>
    <w:rsid w:val="00C944FC"/>
    <w:rsid w:val="00C948F0"/>
    <w:rsid w:val="00C94C29"/>
    <w:rsid w:val="00C94D29"/>
    <w:rsid w:val="00C94E48"/>
    <w:rsid w:val="00C95182"/>
    <w:rsid w:val="00C95226"/>
    <w:rsid w:val="00C95949"/>
    <w:rsid w:val="00C95DF3"/>
    <w:rsid w:val="00C964CD"/>
    <w:rsid w:val="00C97D2A"/>
    <w:rsid w:val="00C97F7D"/>
    <w:rsid w:val="00CA0453"/>
    <w:rsid w:val="00CA05BF"/>
    <w:rsid w:val="00CA0673"/>
    <w:rsid w:val="00CA15A6"/>
    <w:rsid w:val="00CA18B4"/>
    <w:rsid w:val="00CA1BD5"/>
    <w:rsid w:val="00CA1EB2"/>
    <w:rsid w:val="00CA28C7"/>
    <w:rsid w:val="00CA32C1"/>
    <w:rsid w:val="00CA3662"/>
    <w:rsid w:val="00CA3BB5"/>
    <w:rsid w:val="00CA4845"/>
    <w:rsid w:val="00CA5449"/>
    <w:rsid w:val="00CA57C0"/>
    <w:rsid w:val="00CA5A76"/>
    <w:rsid w:val="00CA5ACC"/>
    <w:rsid w:val="00CA5CD2"/>
    <w:rsid w:val="00CA5EC6"/>
    <w:rsid w:val="00CA6093"/>
    <w:rsid w:val="00CA624D"/>
    <w:rsid w:val="00CA6AD8"/>
    <w:rsid w:val="00CA6BC1"/>
    <w:rsid w:val="00CA73EA"/>
    <w:rsid w:val="00CA78E3"/>
    <w:rsid w:val="00CB0364"/>
    <w:rsid w:val="00CB141C"/>
    <w:rsid w:val="00CB231D"/>
    <w:rsid w:val="00CB26C0"/>
    <w:rsid w:val="00CB291B"/>
    <w:rsid w:val="00CB2E82"/>
    <w:rsid w:val="00CB2F09"/>
    <w:rsid w:val="00CB2FFF"/>
    <w:rsid w:val="00CB3013"/>
    <w:rsid w:val="00CB311D"/>
    <w:rsid w:val="00CB3771"/>
    <w:rsid w:val="00CB3ABF"/>
    <w:rsid w:val="00CB3CAE"/>
    <w:rsid w:val="00CB48B9"/>
    <w:rsid w:val="00CB5064"/>
    <w:rsid w:val="00CB523E"/>
    <w:rsid w:val="00CB5421"/>
    <w:rsid w:val="00CB59B1"/>
    <w:rsid w:val="00CB5A45"/>
    <w:rsid w:val="00CB5B4D"/>
    <w:rsid w:val="00CB620A"/>
    <w:rsid w:val="00CB623C"/>
    <w:rsid w:val="00CB70F1"/>
    <w:rsid w:val="00CB72BD"/>
    <w:rsid w:val="00CB75EE"/>
    <w:rsid w:val="00CB794C"/>
    <w:rsid w:val="00CB7F75"/>
    <w:rsid w:val="00CC0238"/>
    <w:rsid w:val="00CC0B39"/>
    <w:rsid w:val="00CC1DF9"/>
    <w:rsid w:val="00CC201B"/>
    <w:rsid w:val="00CC26FA"/>
    <w:rsid w:val="00CC27D6"/>
    <w:rsid w:val="00CC2FE0"/>
    <w:rsid w:val="00CC3128"/>
    <w:rsid w:val="00CC3959"/>
    <w:rsid w:val="00CC3E7A"/>
    <w:rsid w:val="00CC4454"/>
    <w:rsid w:val="00CC4493"/>
    <w:rsid w:val="00CC4B28"/>
    <w:rsid w:val="00CC4F06"/>
    <w:rsid w:val="00CC4F7D"/>
    <w:rsid w:val="00CC5657"/>
    <w:rsid w:val="00CC5A44"/>
    <w:rsid w:val="00CC5D3B"/>
    <w:rsid w:val="00CC5D4F"/>
    <w:rsid w:val="00CC6909"/>
    <w:rsid w:val="00CC69CA"/>
    <w:rsid w:val="00CC715D"/>
    <w:rsid w:val="00CC741F"/>
    <w:rsid w:val="00CC79AA"/>
    <w:rsid w:val="00CC7A03"/>
    <w:rsid w:val="00CC7A47"/>
    <w:rsid w:val="00CC7B99"/>
    <w:rsid w:val="00CC7CA0"/>
    <w:rsid w:val="00CC7FE7"/>
    <w:rsid w:val="00CD052B"/>
    <w:rsid w:val="00CD0D5E"/>
    <w:rsid w:val="00CD12CC"/>
    <w:rsid w:val="00CD159B"/>
    <w:rsid w:val="00CD1642"/>
    <w:rsid w:val="00CD18EB"/>
    <w:rsid w:val="00CD1C82"/>
    <w:rsid w:val="00CD1F9F"/>
    <w:rsid w:val="00CD20CB"/>
    <w:rsid w:val="00CD21C3"/>
    <w:rsid w:val="00CD295D"/>
    <w:rsid w:val="00CD2A99"/>
    <w:rsid w:val="00CD2F90"/>
    <w:rsid w:val="00CD3322"/>
    <w:rsid w:val="00CD3825"/>
    <w:rsid w:val="00CD3DC5"/>
    <w:rsid w:val="00CD4575"/>
    <w:rsid w:val="00CD45AD"/>
    <w:rsid w:val="00CD45E4"/>
    <w:rsid w:val="00CD4782"/>
    <w:rsid w:val="00CD4FC5"/>
    <w:rsid w:val="00CD501E"/>
    <w:rsid w:val="00CD522C"/>
    <w:rsid w:val="00CD5263"/>
    <w:rsid w:val="00CD5985"/>
    <w:rsid w:val="00CD59B8"/>
    <w:rsid w:val="00CD5BCA"/>
    <w:rsid w:val="00CD5DDB"/>
    <w:rsid w:val="00CD6088"/>
    <w:rsid w:val="00CD6737"/>
    <w:rsid w:val="00CD680E"/>
    <w:rsid w:val="00CD6952"/>
    <w:rsid w:val="00CD69D8"/>
    <w:rsid w:val="00CD6B4F"/>
    <w:rsid w:val="00CD6E48"/>
    <w:rsid w:val="00CD6FFD"/>
    <w:rsid w:val="00CD71CE"/>
    <w:rsid w:val="00CD7E22"/>
    <w:rsid w:val="00CE000E"/>
    <w:rsid w:val="00CE009E"/>
    <w:rsid w:val="00CE0493"/>
    <w:rsid w:val="00CE04ED"/>
    <w:rsid w:val="00CE0AF8"/>
    <w:rsid w:val="00CE0ED3"/>
    <w:rsid w:val="00CE13AE"/>
    <w:rsid w:val="00CE141E"/>
    <w:rsid w:val="00CE1581"/>
    <w:rsid w:val="00CE1864"/>
    <w:rsid w:val="00CE1DB0"/>
    <w:rsid w:val="00CE2059"/>
    <w:rsid w:val="00CE239A"/>
    <w:rsid w:val="00CE2F86"/>
    <w:rsid w:val="00CE337B"/>
    <w:rsid w:val="00CE401D"/>
    <w:rsid w:val="00CE40D2"/>
    <w:rsid w:val="00CE41CA"/>
    <w:rsid w:val="00CE42DD"/>
    <w:rsid w:val="00CE4C56"/>
    <w:rsid w:val="00CE59B7"/>
    <w:rsid w:val="00CE5A48"/>
    <w:rsid w:val="00CE5C8E"/>
    <w:rsid w:val="00CE5D20"/>
    <w:rsid w:val="00CE5EDB"/>
    <w:rsid w:val="00CE6606"/>
    <w:rsid w:val="00CE6A43"/>
    <w:rsid w:val="00CE6DA6"/>
    <w:rsid w:val="00CE7852"/>
    <w:rsid w:val="00CE78EC"/>
    <w:rsid w:val="00CE7DC1"/>
    <w:rsid w:val="00CF007C"/>
    <w:rsid w:val="00CF03DB"/>
    <w:rsid w:val="00CF0B16"/>
    <w:rsid w:val="00CF1086"/>
    <w:rsid w:val="00CF12F3"/>
    <w:rsid w:val="00CF1399"/>
    <w:rsid w:val="00CF13B4"/>
    <w:rsid w:val="00CF1809"/>
    <w:rsid w:val="00CF190E"/>
    <w:rsid w:val="00CF2463"/>
    <w:rsid w:val="00CF362B"/>
    <w:rsid w:val="00CF37EE"/>
    <w:rsid w:val="00CF38C2"/>
    <w:rsid w:val="00CF3E0A"/>
    <w:rsid w:val="00CF3E2A"/>
    <w:rsid w:val="00CF41EA"/>
    <w:rsid w:val="00CF4508"/>
    <w:rsid w:val="00CF4E58"/>
    <w:rsid w:val="00CF4F23"/>
    <w:rsid w:val="00CF5264"/>
    <w:rsid w:val="00CF60E1"/>
    <w:rsid w:val="00CF65E4"/>
    <w:rsid w:val="00CF68F6"/>
    <w:rsid w:val="00CF6B80"/>
    <w:rsid w:val="00CF78AA"/>
    <w:rsid w:val="00CF7F78"/>
    <w:rsid w:val="00D000A7"/>
    <w:rsid w:val="00D00944"/>
    <w:rsid w:val="00D00C34"/>
    <w:rsid w:val="00D00CFA"/>
    <w:rsid w:val="00D00E81"/>
    <w:rsid w:val="00D01ECF"/>
    <w:rsid w:val="00D01F1E"/>
    <w:rsid w:val="00D0265E"/>
    <w:rsid w:val="00D0278E"/>
    <w:rsid w:val="00D02B25"/>
    <w:rsid w:val="00D04A52"/>
    <w:rsid w:val="00D04F8D"/>
    <w:rsid w:val="00D051D9"/>
    <w:rsid w:val="00D0529C"/>
    <w:rsid w:val="00D056ED"/>
    <w:rsid w:val="00D060A9"/>
    <w:rsid w:val="00D06C0A"/>
    <w:rsid w:val="00D06D9C"/>
    <w:rsid w:val="00D07200"/>
    <w:rsid w:val="00D078B2"/>
    <w:rsid w:val="00D078F2"/>
    <w:rsid w:val="00D11086"/>
    <w:rsid w:val="00D114EA"/>
    <w:rsid w:val="00D118EE"/>
    <w:rsid w:val="00D12DCD"/>
    <w:rsid w:val="00D13385"/>
    <w:rsid w:val="00D14366"/>
    <w:rsid w:val="00D1494D"/>
    <w:rsid w:val="00D14BEB"/>
    <w:rsid w:val="00D14C28"/>
    <w:rsid w:val="00D14EF5"/>
    <w:rsid w:val="00D152C9"/>
    <w:rsid w:val="00D153BE"/>
    <w:rsid w:val="00D15983"/>
    <w:rsid w:val="00D15A70"/>
    <w:rsid w:val="00D15B08"/>
    <w:rsid w:val="00D166C0"/>
    <w:rsid w:val="00D17133"/>
    <w:rsid w:val="00D171E6"/>
    <w:rsid w:val="00D173D7"/>
    <w:rsid w:val="00D17E03"/>
    <w:rsid w:val="00D2006F"/>
    <w:rsid w:val="00D201DB"/>
    <w:rsid w:val="00D2029B"/>
    <w:rsid w:val="00D20AE2"/>
    <w:rsid w:val="00D21252"/>
    <w:rsid w:val="00D219A5"/>
    <w:rsid w:val="00D22080"/>
    <w:rsid w:val="00D22119"/>
    <w:rsid w:val="00D22171"/>
    <w:rsid w:val="00D223C1"/>
    <w:rsid w:val="00D22576"/>
    <w:rsid w:val="00D2269F"/>
    <w:rsid w:val="00D2276C"/>
    <w:rsid w:val="00D22AF3"/>
    <w:rsid w:val="00D22DE3"/>
    <w:rsid w:val="00D22F53"/>
    <w:rsid w:val="00D22F8B"/>
    <w:rsid w:val="00D235DE"/>
    <w:rsid w:val="00D238CB"/>
    <w:rsid w:val="00D23BE3"/>
    <w:rsid w:val="00D24231"/>
    <w:rsid w:val="00D246A2"/>
    <w:rsid w:val="00D24FF8"/>
    <w:rsid w:val="00D25B04"/>
    <w:rsid w:val="00D26091"/>
    <w:rsid w:val="00D26202"/>
    <w:rsid w:val="00D26203"/>
    <w:rsid w:val="00D265AD"/>
    <w:rsid w:val="00D266D7"/>
    <w:rsid w:val="00D26782"/>
    <w:rsid w:val="00D26799"/>
    <w:rsid w:val="00D267C2"/>
    <w:rsid w:val="00D269DB"/>
    <w:rsid w:val="00D26F9D"/>
    <w:rsid w:val="00D26FB1"/>
    <w:rsid w:val="00D27807"/>
    <w:rsid w:val="00D27CD2"/>
    <w:rsid w:val="00D30480"/>
    <w:rsid w:val="00D305DE"/>
    <w:rsid w:val="00D30D23"/>
    <w:rsid w:val="00D3211E"/>
    <w:rsid w:val="00D32991"/>
    <w:rsid w:val="00D32A55"/>
    <w:rsid w:val="00D32B16"/>
    <w:rsid w:val="00D331B5"/>
    <w:rsid w:val="00D33740"/>
    <w:rsid w:val="00D33D19"/>
    <w:rsid w:val="00D34541"/>
    <w:rsid w:val="00D34666"/>
    <w:rsid w:val="00D34888"/>
    <w:rsid w:val="00D34BA7"/>
    <w:rsid w:val="00D35783"/>
    <w:rsid w:val="00D35906"/>
    <w:rsid w:val="00D35A33"/>
    <w:rsid w:val="00D35EA4"/>
    <w:rsid w:val="00D35EB2"/>
    <w:rsid w:val="00D35F63"/>
    <w:rsid w:val="00D3619D"/>
    <w:rsid w:val="00D368A3"/>
    <w:rsid w:val="00D36A56"/>
    <w:rsid w:val="00D36E7C"/>
    <w:rsid w:val="00D37DAF"/>
    <w:rsid w:val="00D37E15"/>
    <w:rsid w:val="00D40285"/>
    <w:rsid w:val="00D403D4"/>
    <w:rsid w:val="00D40574"/>
    <w:rsid w:val="00D40BF8"/>
    <w:rsid w:val="00D412BD"/>
    <w:rsid w:val="00D4246C"/>
    <w:rsid w:val="00D428D2"/>
    <w:rsid w:val="00D429AB"/>
    <w:rsid w:val="00D42A43"/>
    <w:rsid w:val="00D43227"/>
    <w:rsid w:val="00D43306"/>
    <w:rsid w:val="00D436E5"/>
    <w:rsid w:val="00D43D6D"/>
    <w:rsid w:val="00D43DE1"/>
    <w:rsid w:val="00D4439F"/>
    <w:rsid w:val="00D4442F"/>
    <w:rsid w:val="00D44465"/>
    <w:rsid w:val="00D445DD"/>
    <w:rsid w:val="00D452C1"/>
    <w:rsid w:val="00D45B3D"/>
    <w:rsid w:val="00D45DA2"/>
    <w:rsid w:val="00D46162"/>
    <w:rsid w:val="00D4632D"/>
    <w:rsid w:val="00D4640A"/>
    <w:rsid w:val="00D467EF"/>
    <w:rsid w:val="00D46AED"/>
    <w:rsid w:val="00D46F14"/>
    <w:rsid w:val="00D47253"/>
    <w:rsid w:val="00D47906"/>
    <w:rsid w:val="00D507F0"/>
    <w:rsid w:val="00D50DFE"/>
    <w:rsid w:val="00D50E8B"/>
    <w:rsid w:val="00D5165F"/>
    <w:rsid w:val="00D51B55"/>
    <w:rsid w:val="00D51DB9"/>
    <w:rsid w:val="00D51FBE"/>
    <w:rsid w:val="00D5238C"/>
    <w:rsid w:val="00D52815"/>
    <w:rsid w:val="00D52D80"/>
    <w:rsid w:val="00D52F02"/>
    <w:rsid w:val="00D53233"/>
    <w:rsid w:val="00D53AEB"/>
    <w:rsid w:val="00D53B09"/>
    <w:rsid w:val="00D53E37"/>
    <w:rsid w:val="00D540F6"/>
    <w:rsid w:val="00D542DB"/>
    <w:rsid w:val="00D54462"/>
    <w:rsid w:val="00D56D65"/>
    <w:rsid w:val="00D56E29"/>
    <w:rsid w:val="00D60C2D"/>
    <w:rsid w:val="00D60E06"/>
    <w:rsid w:val="00D60E37"/>
    <w:rsid w:val="00D620D2"/>
    <w:rsid w:val="00D62584"/>
    <w:rsid w:val="00D626D1"/>
    <w:rsid w:val="00D6282E"/>
    <w:rsid w:val="00D63A18"/>
    <w:rsid w:val="00D63E9A"/>
    <w:rsid w:val="00D6439C"/>
    <w:rsid w:val="00D64670"/>
    <w:rsid w:val="00D64926"/>
    <w:rsid w:val="00D64C08"/>
    <w:rsid w:val="00D65515"/>
    <w:rsid w:val="00D65CC4"/>
    <w:rsid w:val="00D66469"/>
    <w:rsid w:val="00D66C3F"/>
    <w:rsid w:val="00D66D33"/>
    <w:rsid w:val="00D66FA4"/>
    <w:rsid w:val="00D67113"/>
    <w:rsid w:val="00D675E0"/>
    <w:rsid w:val="00D67F0D"/>
    <w:rsid w:val="00D707E8"/>
    <w:rsid w:val="00D70ADA"/>
    <w:rsid w:val="00D7113A"/>
    <w:rsid w:val="00D71D01"/>
    <w:rsid w:val="00D7200F"/>
    <w:rsid w:val="00D723E6"/>
    <w:rsid w:val="00D727F9"/>
    <w:rsid w:val="00D72F0A"/>
    <w:rsid w:val="00D73134"/>
    <w:rsid w:val="00D73596"/>
    <w:rsid w:val="00D7380C"/>
    <w:rsid w:val="00D742B5"/>
    <w:rsid w:val="00D7449C"/>
    <w:rsid w:val="00D7499D"/>
    <w:rsid w:val="00D74B6F"/>
    <w:rsid w:val="00D752C2"/>
    <w:rsid w:val="00D75DC4"/>
    <w:rsid w:val="00D75EE2"/>
    <w:rsid w:val="00D76146"/>
    <w:rsid w:val="00D764F9"/>
    <w:rsid w:val="00D7680D"/>
    <w:rsid w:val="00D76B61"/>
    <w:rsid w:val="00D76F53"/>
    <w:rsid w:val="00D7712E"/>
    <w:rsid w:val="00D77215"/>
    <w:rsid w:val="00D779BB"/>
    <w:rsid w:val="00D77A83"/>
    <w:rsid w:val="00D808B3"/>
    <w:rsid w:val="00D8104A"/>
    <w:rsid w:val="00D8107E"/>
    <w:rsid w:val="00D8113F"/>
    <w:rsid w:val="00D81813"/>
    <w:rsid w:val="00D81E89"/>
    <w:rsid w:val="00D82D3A"/>
    <w:rsid w:val="00D82E51"/>
    <w:rsid w:val="00D831BF"/>
    <w:rsid w:val="00D832F1"/>
    <w:rsid w:val="00D83833"/>
    <w:rsid w:val="00D83D1B"/>
    <w:rsid w:val="00D8459D"/>
    <w:rsid w:val="00D84617"/>
    <w:rsid w:val="00D84A9F"/>
    <w:rsid w:val="00D84DAA"/>
    <w:rsid w:val="00D8508E"/>
    <w:rsid w:val="00D854B3"/>
    <w:rsid w:val="00D855F1"/>
    <w:rsid w:val="00D8684F"/>
    <w:rsid w:val="00D86A4F"/>
    <w:rsid w:val="00D870B2"/>
    <w:rsid w:val="00D87B24"/>
    <w:rsid w:val="00D90115"/>
    <w:rsid w:val="00D90277"/>
    <w:rsid w:val="00D90642"/>
    <w:rsid w:val="00D90BB3"/>
    <w:rsid w:val="00D90BCB"/>
    <w:rsid w:val="00D914C1"/>
    <w:rsid w:val="00D91B70"/>
    <w:rsid w:val="00D920E5"/>
    <w:rsid w:val="00D9266C"/>
    <w:rsid w:val="00D928B2"/>
    <w:rsid w:val="00D92CAE"/>
    <w:rsid w:val="00D930BD"/>
    <w:rsid w:val="00D931A8"/>
    <w:rsid w:val="00D933C5"/>
    <w:rsid w:val="00D934CF"/>
    <w:rsid w:val="00D93783"/>
    <w:rsid w:val="00D938ED"/>
    <w:rsid w:val="00D94454"/>
    <w:rsid w:val="00D950A8"/>
    <w:rsid w:val="00D950B5"/>
    <w:rsid w:val="00D950C8"/>
    <w:rsid w:val="00D95310"/>
    <w:rsid w:val="00D95C1D"/>
    <w:rsid w:val="00D9606C"/>
    <w:rsid w:val="00D960C2"/>
    <w:rsid w:val="00D963AA"/>
    <w:rsid w:val="00D96459"/>
    <w:rsid w:val="00D96535"/>
    <w:rsid w:val="00D96BBB"/>
    <w:rsid w:val="00D96E84"/>
    <w:rsid w:val="00D9772F"/>
    <w:rsid w:val="00DA07E0"/>
    <w:rsid w:val="00DA08C6"/>
    <w:rsid w:val="00DA0983"/>
    <w:rsid w:val="00DA0999"/>
    <w:rsid w:val="00DA187B"/>
    <w:rsid w:val="00DA18BD"/>
    <w:rsid w:val="00DA24B7"/>
    <w:rsid w:val="00DA2B07"/>
    <w:rsid w:val="00DA32CF"/>
    <w:rsid w:val="00DA32EC"/>
    <w:rsid w:val="00DA3835"/>
    <w:rsid w:val="00DA38AA"/>
    <w:rsid w:val="00DA4385"/>
    <w:rsid w:val="00DA43E1"/>
    <w:rsid w:val="00DA4C96"/>
    <w:rsid w:val="00DA5805"/>
    <w:rsid w:val="00DA59C8"/>
    <w:rsid w:val="00DA5B68"/>
    <w:rsid w:val="00DA637B"/>
    <w:rsid w:val="00DA6897"/>
    <w:rsid w:val="00DA6C17"/>
    <w:rsid w:val="00DA71B3"/>
    <w:rsid w:val="00DA773D"/>
    <w:rsid w:val="00DA788F"/>
    <w:rsid w:val="00DB005F"/>
    <w:rsid w:val="00DB00C6"/>
    <w:rsid w:val="00DB0803"/>
    <w:rsid w:val="00DB0A5E"/>
    <w:rsid w:val="00DB0ECF"/>
    <w:rsid w:val="00DB133C"/>
    <w:rsid w:val="00DB14FA"/>
    <w:rsid w:val="00DB21ED"/>
    <w:rsid w:val="00DB293C"/>
    <w:rsid w:val="00DB2991"/>
    <w:rsid w:val="00DB2C0F"/>
    <w:rsid w:val="00DB3BAC"/>
    <w:rsid w:val="00DB3C22"/>
    <w:rsid w:val="00DB3D4E"/>
    <w:rsid w:val="00DB486C"/>
    <w:rsid w:val="00DB49EB"/>
    <w:rsid w:val="00DB4B49"/>
    <w:rsid w:val="00DB4C95"/>
    <w:rsid w:val="00DB4EE7"/>
    <w:rsid w:val="00DB56C0"/>
    <w:rsid w:val="00DB58DE"/>
    <w:rsid w:val="00DB5B1E"/>
    <w:rsid w:val="00DB5D8B"/>
    <w:rsid w:val="00DB65AB"/>
    <w:rsid w:val="00DB66BD"/>
    <w:rsid w:val="00DB6D5A"/>
    <w:rsid w:val="00DB6E14"/>
    <w:rsid w:val="00DB7170"/>
    <w:rsid w:val="00DB72DE"/>
    <w:rsid w:val="00DB73A1"/>
    <w:rsid w:val="00DB75F5"/>
    <w:rsid w:val="00DB7C98"/>
    <w:rsid w:val="00DC011D"/>
    <w:rsid w:val="00DC0212"/>
    <w:rsid w:val="00DC088F"/>
    <w:rsid w:val="00DC143E"/>
    <w:rsid w:val="00DC1AE4"/>
    <w:rsid w:val="00DC1B65"/>
    <w:rsid w:val="00DC2175"/>
    <w:rsid w:val="00DC26E6"/>
    <w:rsid w:val="00DC2B03"/>
    <w:rsid w:val="00DC2CA1"/>
    <w:rsid w:val="00DC317F"/>
    <w:rsid w:val="00DC3329"/>
    <w:rsid w:val="00DC34DD"/>
    <w:rsid w:val="00DC35D2"/>
    <w:rsid w:val="00DC3AA1"/>
    <w:rsid w:val="00DC455F"/>
    <w:rsid w:val="00DC4945"/>
    <w:rsid w:val="00DC4C27"/>
    <w:rsid w:val="00DC4ED5"/>
    <w:rsid w:val="00DC5007"/>
    <w:rsid w:val="00DC5169"/>
    <w:rsid w:val="00DC5794"/>
    <w:rsid w:val="00DC5DB4"/>
    <w:rsid w:val="00DC6625"/>
    <w:rsid w:val="00DC66A6"/>
    <w:rsid w:val="00DC6AFC"/>
    <w:rsid w:val="00DC7351"/>
    <w:rsid w:val="00DC74E2"/>
    <w:rsid w:val="00DC7603"/>
    <w:rsid w:val="00DC7B58"/>
    <w:rsid w:val="00DC7C2A"/>
    <w:rsid w:val="00DD1257"/>
    <w:rsid w:val="00DD1E5D"/>
    <w:rsid w:val="00DD282D"/>
    <w:rsid w:val="00DD2E61"/>
    <w:rsid w:val="00DD3064"/>
    <w:rsid w:val="00DD3189"/>
    <w:rsid w:val="00DD3824"/>
    <w:rsid w:val="00DD3AB0"/>
    <w:rsid w:val="00DD4565"/>
    <w:rsid w:val="00DD4B3A"/>
    <w:rsid w:val="00DD5F8E"/>
    <w:rsid w:val="00DD72FA"/>
    <w:rsid w:val="00DD771C"/>
    <w:rsid w:val="00DD7F31"/>
    <w:rsid w:val="00DE0147"/>
    <w:rsid w:val="00DE0444"/>
    <w:rsid w:val="00DE04BF"/>
    <w:rsid w:val="00DE0515"/>
    <w:rsid w:val="00DE05D8"/>
    <w:rsid w:val="00DE0975"/>
    <w:rsid w:val="00DE0F24"/>
    <w:rsid w:val="00DE1076"/>
    <w:rsid w:val="00DE1450"/>
    <w:rsid w:val="00DE1914"/>
    <w:rsid w:val="00DE1DC2"/>
    <w:rsid w:val="00DE2246"/>
    <w:rsid w:val="00DE2387"/>
    <w:rsid w:val="00DE2704"/>
    <w:rsid w:val="00DE3264"/>
    <w:rsid w:val="00DE374C"/>
    <w:rsid w:val="00DE4689"/>
    <w:rsid w:val="00DE4927"/>
    <w:rsid w:val="00DE4A7A"/>
    <w:rsid w:val="00DE4D12"/>
    <w:rsid w:val="00DE4EDC"/>
    <w:rsid w:val="00DE59AC"/>
    <w:rsid w:val="00DE6335"/>
    <w:rsid w:val="00DE6497"/>
    <w:rsid w:val="00DE6798"/>
    <w:rsid w:val="00DE72FA"/>
    <w:rsid w:val="00DE7857"/>
    <w:rsid w:val="00DE798D"/>
    <w:rsid w:val="00DF010B"/>
    <w:rsid w:val="00DF0CC4"/>
    <w:rsid w:val="00DF0DD5"/>
    <w:rsid w:val="00DF1ABF"/>
    <w:rsid w:val="00DF1B6D"/>
    <w:rsid w:val="00DF1E6A"/>
    <w:rsid w:val="00DF1EA6"/>
    <w:rsid w:val="00DF2362"/>
    <w:rsid w:val="00DF2464"/>
    <w:rsid w:val="00DF316B"/>
    <w:rsid w:val="00DF3467"/>
    <w:rsid w:val="00DF3F67"/>
    <w:rsid w:val="00DF47E2"/>
    <w:rsid w:val="00DF50CD"/>
    <w:rsid w:val="00DF5C0A"/>
    <w:rsid w:val="00DF5D8B"/>
    <w:rsid w:val="00DF6333"/>
    <w:rsid w:val="00DF65D9"/>
    <w:rsid w:val="00DF6DB7"/>
    <w:rsid w:val="00DF70D3"/>
    <w:rsid w:val="00DF7931"/>
    <w:rsid w:val="00DF7A15"/>
    <w:rsid w:val="00DF7D64"/>
    <w:rsid w:val="00DF7F8E"/>
    <w:rsid w:val="00E008AA"/>
    <w:rsid w:val="00E008E6"/>
    <w:rsid w:val="00E00DCE"/>
    <w:rsid w:val="00E01016"/>
    <w:rsid w:val="00E012F1"/>
    <w:rsid w:val="00E015BB"/>
    <w:rsid w:val="00E0178B"/>
    <w:rsid w:val="00E01816"/>
    <w:rsid w:val="00E01C9F"/>
    <w:rsid w:val="00E01EA5"/>
    <w:rsid w:val="00E01F04"/>
    <w:rsid w:val="00E020BB"/>
    <w:rsid w:val="00E029A2"/>
    <w:rsid w:val="00E03A9C"/>
    <w:rsid w:val="00E03BED"/>
    <w:rsid w:val="00E03FFD"/>
    <w:rsid w:val="00E0460A"/>
    <w:rsid w:val="00E050CD"/>
    <w:rsid w:val="00E05699"/>
    <w:rsid w:val="00E05B29"/>
    <w:rsid w:val="00E05C18"/>
    <w:rsid w:val="00E0665E"/>
    <w:rsid w:val="00E06999"/>
    <w:rsid w:val="00E06B7A"/>
    <w:rsid w:val="00E06D53"/>
    <w:rsid w:val="00E06D67"/>
    <w:rsid w:val="00E0704D"/>
    <w:rsid w:val="00E0725E"/>
    <w:rsid w:val="00E0726B"/>
    <w:rsid w:val="00E07610"/>
    <w:rsid w:val="00E10589"/>
    <w:rsid w:val="00E10B23"/>
    <w:rsid w:val="00E10B8C"/>
    <w:rsid w:val="00E112F7"/>
    <w:rsid w:val="00E11722"/>
    <w:rsid w:val="00E1188E"/>
    <w:rsid w:val="00E12023"/>
    <w:rsid w:val="00E1238F"/>
    <w:rsid w:val="00E1269C"/>
    <w:rsid w:val="00E13534"/>
    <w:rsid w:val="00E1357B"/>
    <w:rsid w:val="00E138D1"/>
    <w:rsid w:val="00E13ED3"/>
    <w:rsid w:val="00E13F01"/>
    <w:rsid w:val="00E14056"/>
    <w:rsid w:val="00E14D08"/>
    <w:rsid w:val="00E157D0"/>
    <w:rsid w:val="00E15BD0"/>
    <w:rsid w:val="00E15C4A"/>
    <w:rsid w:val="00E15C7C"/>
    <w:rsid w:val="00E15D01"/>
    <w:rsid w:val="00E15EF5"/>
    <w:rsid w:val="00E1627C"/>
    <w:rsid w:val="00E1638D"/>
    <w:rsid w:val="00E16D0C"/>
    <w:rsid w:val="00E16D54"/>
    <w:rsid w:val="00E16D83"/>
    <w:rsid w:val="00E16E9A"/>
    <w:rsid w:val="00E174A3"/>
    <w:rsid w:val="00E17CA3"/>
    <w:rsid w:val="00E20078"/>
    <w:rsid w:val="00E20476"/>
    <w:rsid w:val="00E20B65"/>
    <w:rsid w:val="00E20C95"/>
    <w:rsid w:val="00E217CA"/>
    <w:rsid w:val="00E21BD0"/>
    <w:rsid w:val="00E22370"/>
    <w:rsid w:val="00E22749"/>
    <w:rsid w:val="00E23908"/>
    <w:rsid w:val="00E243E1"/>
    <w:rsid w:val="00E2446B"/>
    <w:rsid w:val="00E25877"/>
    <w:rsid w:val="00E2606E"/>
    <w:rsid w:val="00E262E2"/>
    <w:rsid w:val="00E26FB1"/>
    <w:rsid w:val="00E27067"/>
    <w:rsid w:val="00E27243"/>
    <w:rsid w:val="00E2799F"/>
    <w:rsid w:val="00E27D5F"/>
    <w:rsid w:val="00E30076"/>
    <w:rsid w:val="00E3035B"/>
    <w:rsid w:val="00E30416"/>
    <w:rsid w:val="00E30C23"/>
    <w:rsid w:val="00E30E94"/>
    <w:rsid w:val="00E3113E"/>
    <w:rsid w:val="00E32CC8"/>
    <w:rsid w:val="00E3303F"/>
    <w:rsid w:val="00E33183"/>
    <w:rsid w:val="00E342E4"/>
    <w:rsid w:val="00E346A8"/>
    <w:rsid w:val="00E34B8D"/>
    <w:rsid w:val="00E34CB3"/>
    <w:rsid w:val="00E34DEE"/>
    <w:rsid w:val="00E35847"/>
    <w:rsid w:val="00E35AB6"/>
    <w:rsid w:val="00E35C34"/>
    <w:rsid w:val="00E3604C"/>
    <w:rsid w:val="00E363A6"/>
    <w:rsid w:val="00E36729"/>
    <w:rsid w:val="00E36FB7"/>
    <w:rsid w:val="00E3721A"/>
    <w:rsid w:val="00E37850"/>
    <w:rsid w:val="00E37851"/>
    <w:rsid w:val="00E378BC"/>
    <w:rsid w:val="00E37A7D"/>
    <w:rsid w:val="00E37F46"/>
    <w:rsid w:val="00E40228"/>
    <w:rsid w:val="00E404AB"/>
    <w:rsid w:val="00E40A88"/>
    <w:rsid w:val="00E40C00"/>
    <w:rsid w:val="00E40C43"/>
    <w:rsid w:val="00E40FFB"/>
    <w:rsid w:val="00E41704"/>
    <w:rsid w:val="00E41C2D"/>
    <w:rsid w:val="00E41CD4"/>
    <w:rsid w:val="00E41E45"/>
    <w:rsid w:val="00E41FD2"/>
    <w:rsid w:val="00E42193"/>
    <w:rsid w:val="00E42603"/>
    <w:rsid w:val="00E427E8"/>
    <w:rsid w:val="00E42906"/>
    <w:rsid w:val="00E432B5"/>
    <w:rsid w:val="00E43D72"/>
    <w:rsid w:val="00E44FE0"/>
    <w:rsid w:val="00E450A0"/>
    <w:rsid w:val="00E45EFA"/>
    <w:rsid w:val="00E4682B"/>
    <w:rsid w:val="00E4751F"/>
    <w:rsid w:val="00E477A0"/>
    <w:rsid w:val="00E4798C"/>
    <w:rsid w:val="00E47B96"/>
    <w:rsid w:val="00E507D4"/>
    <w:rsid w:val="00E5087C"/>
    <w:rsid w:val="00E50F17"/>
    <w:rsid w:val="00E51163"/>
    <w:rsid w:val="00E512E4"/>
    <w:rsid w:val="00E514A8"/>
    <w:rsid w:val="00E51841"/>
    <w:rsid w:val="00E51895"/>
    <w:rsid w:val="00E518A0"/>
    <w:rsid w:val="00E51A66"/>
    <w:rsid w:val="00E52232"/>
    <w:rsid w:val="00E524EB"/>
    <w:rsid w:val="00E5260C"/>
    <w:rsid w:val="00E52659"/>
    <w:rsid w:val="00E52A4F"/>
    <w:rsid w:val="00E52BA2"/>
    <w:rsid w:val="00E52DF9"/>
    <w:rsid w:val="00E53019"/>
    <w:rsid w:val="00E53691"/>
    <w:rsid w:val="00E53EA1"/>
    <w:rsid w:val="00E53F1D"/>
    <w:rsid w:val="00E5405D"/>
    <w:rsid w:val="00E54690"/>
    <w:rsid w:val="00E54945"/>
    <w:rsid w:val="00E557AF"/>
    <w:rsid w:val="00E55B8A"/>
    <w:rsid w:val="00E55BA9"/>
    <w:rsid w:val="00E55D60"/>
    <w:rsid w:val="00E56462"/>
    <w:rsid w:val="00E567A9"/>
    <w:rsid w:val="00E567CA"/>
    <w:rsid w:val="00E56A2A"/>
    <w:rsid w:val="00E56ACB"/>
    <w:rsid w:val="00E57B20"/>
    <w:rsid w:val="00E60419"/>
    <w:rsid w:val="00E6071A"/>
    <w:rsid w:val="00E60A8C"/>
    <w:rsid w:val="00E60ECB"/>
    <w:rsid w:val="00E61CA2"/>
    <w:rsid w:val="00E61E63"/>
    <w:rsid w:val="00E623A8"/>
    <w:rsid w:val="00E62D2C"/>
    <w:rsid w:val="00E6318A"/>
    <w:rsid w:val="00E632AC"/>
    <w:rsid w:val="00E6342E"/>
    <w:rsid w:val="00E63A8A"/>
    <w:rsid w:val="00E64721"/>
    <w:rsid w:val="00E649A9"/>
    <w:rsid w:val="00E64B41"/>
    <w:rsid w:val="00E65463"/>
    <w:rsid w:val="00E6555E"/>
    <w:rsid w:val="00E65C9D"/>
    <w:rsid w:val="00E66030"/>
    <w:rsid w:val="00E660D4"/>
    <w:rsid w:val="00E663DD"/>
    <w:rsid w:val="00E66526"/>
    <w:rsid w:val="00E6652C"/>
    <w:rsid w:val="00E66850"/>
    <w:rsid w:val="00E66F03"/>
    <w:rsid w:val="00E677F4"/>
    <w:rsid w:val="00E707D8"/>
    <w:rsid w:val="00E70EDC"/>
    <w:rsid w:val="00E70FFA"/>
    <w:rsid w:val="00E71038"/>
    <w:rsid w:val="00E712FB"/>
    <w:rsid w:val="00E7149E"/>
    <w:rsid w:val="00E7161B"/>
    <w:rsid w:val="00E71D44"/>
    <w:rsid w:val="00E71F3E"/>
    <w:rsid w:val="00E720D2"/>
    <w:rsid w:val="00E7293A"/>
    <w:rsid w:val="00E72CC8"/>
    <w:rsid w:val="00E74611"/>
    <w:rsid w:val="00E74ADF"/>
    <w:rsid w:val="00E74DC3"/>
    <w:rsid w:val="00E74E1D"/>
    <w:rsid w:val="00E75109"/>
    <w:rsid w:val="00E753B5"/>
    <w:rsid w:val="00E75801"/>
    <w:rsid w:val="00E7685D"/>
    <w:rsid w:val="00E76BAD"/>
    <w:rsid w:val="00E77129"/>
    <w:rsid w:val="00E77177"/>
    <w:rsid w:val="00E772CD"/>
    <w:rsid w:val="00E77334"/>
    <w:rsid w:val="00E77390"/>
    <w:rsid w:val="00E774A5"/>
    <w:rsid w:val="00E77E61"/>
    <w:rsid w:val="00E8001D"/>
    <w:rsid w:val="00E807EB"/>
    <w:rsid w:val="00E80B80"/>
    <w:rsid w:val="00E80BD7"/>
    <w:rsid w:val="00E81111"/>
    <w:rsid w:val="00E827F6"/>
    <w:rsid w:val="00E82CD3"/>
    <w:rsid w:val="00E83A42"/>
    <w:rsid w:val="00E83B44"/>
    <w:rsid w:val="00E83E17"/>
    <w:rsid w:val="00E8436F"/>
    <w:rsid w:val="00E8458F"/>
    <w:rsid w:val="00E8470A"/>
    <w:rsid w:val="00E84D36"/>
    <w:rsid w:val="00E854D4"/>
    <w:rsid w:val="00E857FA"/>
    <w:rsid w:val="00E85A90"/>
    <w:rsid w:val="00E85C4D"/>
    <w:rsid w:val="00E860F8"/>
    <w:rsid w:val="00E861E9"/>
    <w:rsid w:val="00E86405"/>
    <w:rsid w:val="00E86909"/>
    <w:rsid w:val="00E86CAE"/>
    <w:rsid w:val="00E87579"/>
    <w:rsid w:val="00E877D1"/>
    <w:rsid w:val="00E877D4"/>
    <w:rsid w:val="00E87853"/>
    <w:rsid w:val="00E87BA5"/>
    <w:rsid w:val="00E87E75"/>
    <w:rsid w:val="00E87E77"/>
    <w:rsid w:val="00E90380"/>
    <w:rsid w:val="00E904D8"/>
    <w:rsid w:val="00E909BC"/>
    <w:rsid w:val="00E90D23"/>
    <w:rsid w:val="00E90E05"/>
    <w:rsid w:val="00E91941"/>
    <w:rsid w:val="00E91AD4"/>
    <w:rsid w:val="00E921D6"/>
    <w:rsid w:val="00E9274B"/>
    <w:rsid w:val="00E930B2"/>
    <w:rsid w:val="00E9322E"/>
    <w:rsid w:val="00E936DC"/>
    <w:rsid w:val="00E93E05"/>
    <w:rsid w:val="00E9427E"/>
    <w:rsid w:val="00E94E14"/>
    <w:rsid w:val="00E94EFF"/>
    <w:rsid w:val="00E95057"/>
    <w:rsid w:val="00E95B2B"/>
    <w:rsid w:val="00E95DC4"/>
    <w:rsid w:val="00E96064"/>
    <w:rsid w:val="00E961B0"/>
    <w:rsid w:val="00E96419"/>
    <w:rsid w:val="00E96606"/>
    <w:rsid w:val="00E9672D"/>
    <w:rsid w:val="00E96B1E"/>
    <w:rsid w:val="00E96E3A"/>
    <w:rsid w:val="00E97515"/>
    <w:rsid w:val="00E97C7B"/>
    <w:rsid w:val="00E97F58"/>
    <w:rsid w:val="00EA002E"/>
    <w:rsid w:val="00EA0365"/>
    <w:rsid w:val="00EA061E"/>
    <w:rsid w:val="00EA1488"/>
    <w:rsid w:val="00EA18A0"/>
    <w:rsid w:val="00EA1ACD"/>
    <w:rsid w:val="00EA1F52"/>
    <w:rsid w:val="00EA1F53"/>
    <w:rsid w:val="00EA2BDE"/>
    <w:rsid w:val="00EA31F9"/>
    <w:rsid w:val="00EA364E"/>
    <w:rsid w:val="00EA435F"/>
    <w:rsid w:val="00EA4C05"/>
    <w:rsid w:val="00EA520A"/>
    <w:rsid w:val="00EA5D57"/>
    <w:rsid w:val="00EA62F1"/>
    <w:rsid w:val="00EA6527"/>
    <w:rsid w:val="00EA6855"/>
    <w:rsid w:val="00EA6926"/>
    <w:rsid w:val="00EA6FAB"/>
    <w:rsid w:val="00EA7CAE"/>
    <w:rsid w:val="00EB0D21"/>
    <w:rsid w:val="00EB0F7B"/>
    <w:rsid w:val="00EB10B6"/>
    <w:rsid w:val="00EB1476"/>
    <w:rsid w:val="00EB1698"/>
    <w:rsid w:val="00EB16B4"/>
    <w:rsid w:val="00EB1DAF"/>
    <w:rsid w:val="00EB234A"/>
    <w:rsid w:val="00EB277D"/>
    <w:rsid w:val="00EB34CB"/>
    <w:rsid w:val="00EB4351"/>
    <w:rsid w:val="00EB47A3"/>
    <w:rsid w:val="00EB4A1A"/>
    <w:rsid w:val="00EB5766"/>
    <w:rsid w:val="00EB5A4C"/>
    <w:rsid w:val="00EB5AA7"/>
    <w:rsid w:val="00EB5DC4"/>
    <w:rsid w:val="00EB6056"/>
    <w:rsid w:val="00EB607E"/>
    <w:rsid w:val="00EB6612"/>
    <w:rsid w:val="00EB6DBD"/>
    <w:rsid w:val="00EB7034"/>
    <w:rsid w:val="00EB7159"/>
    <w:rsid w:val="00EB7708"/>
    <w:rsid w:val="00EB7CB0"/>
    <w:rsid w:val="00EB7DF1"/>
    <w:rsid w:val="00EB7F84"/>
    <w:rsid w:val="00EC0252"/>
    <w:rsid w:val="00EC102F"/>
    <w:rsid w:val="00EC12CA"/>
    <w:rsid w:val="00EC15D8"/>
    <w:rsid w:val="00EC171A"/>
    <w:rsid w:val="00EC1817"/>
    <w:rsid w:val="00EC196D"/>
    <w:rsid w:val="00EC1C85"/>
    <w:rsid w:val="00EC227C"/>
    <w:rsid w:val="00EC23DB"/>
    <w:rsid w:val="00EC252A"/>
    <w:rsid w:val="00EC28A0"/>
    <w:rsid w:val="00EC2C30"/>
    <w:rsid w:val="00EC2C8C"/>
    <w:rsid w:val="00EC2CEB"/>
    <w:rsid w:val="00EC32C4"/>
    <w:rsid w:val="00EC3A25"/>
    <w:rsid w:val="00EC4976"/>
    <w:rsid w:val="00EC4DE5"/>
    <w:rsid w:val="00EC5205"/>
    <w:rsid w:val="00EC5CE5"/>
    <w:rsid w:val="00EC5F5E"/>
    <w:rsid w:val="00EC6377"/>
    <w:rsid w:val="00EC6468"/>
    <w:rsid w:val="00EC6ECC"/>
    <w:rsid w:val="00EC70F4"/>
    <w:rsid w:val="00EC7127"/>
    <w:rsid w:val="00ED0372"/>
    <w:rsid w:val="00ED11E0"/>
    <w:rsid w:val="00ED1333"/>
    <w:rsid w:val="00ED1A92"/>
    <w:rsid w:val="00ED1D7F"/>
    <w:rsid w:val="00ED23C6"/>
    <w:rsid w:val="00ED2507"/>
    <w:rsid w:val="00ED2F14"/>
    <w:rsid w:val="00ED34B7"/>
    <w:rsid w:val="00ED3626"/>
    <w:rsid w:val="00ED3A20"/>
    <w:rsid w:val="00ED3C06"/>
    <w:rsid w:val="00ED3DFF"/>
    <w:rsid w:val="00ED49B1"/>
    <w:rsid w:val="00ED4DEA"/>
    <w:rsid w:val="00ED4E10"/>
    <w:rsid w:val="00ED4EF3"/>
    <w:rsid w:val="00ED5E60"/>
    <w:rsid w:val="00ED6454"/>
    <w:rsid w:val="00ED6724"/>
    <w:rsid w:val="00ED69F2"/>
    <w:rsid w:val="00ED6CFE"/>
    <w:rsid w:val="00ED707D"/>
    <w:rsid w:val="00ED7B50"/>
    <w:rsid w:val="00EE0162"/>
    <w:rsid w:val="00EE1768"/>
    <w:rsid w:val="00EE186A"/>
    <w:rsid w:val="00EE186B"/>
    <w:rsid w:val="00EE19F7"/>
    <w:rsid w:val="00EE1ACB"/>
    <w:rsid w:val="00EE1E29"/>
    <w:rsid w:val="00EE232D"/>
    <w:rsid w:val="00EE234A"/>
    <w:rsid w:val="00EE2517"/>
    <w:rsid w:val="00EE391C"/>
    <w:rsid w:val="00EE40A6"/>
    <w:rsid w:val="00EE47AF"/>
    <w:rsid w:val="00EE4881"/>
    <w:rsid w:val="00EE4A21"/>
    <w:rsid w:val="00EE56A9"/>
    <w:rsid w:val="00EE5758"/>
    <w:rsid w:val="00EE586D"/>
    <w:rsid w:val="00EE6144"/>
    <w:rsid w:val="00EE6800"/>
    <w:rsid w:val="00EE7076"/>
    <w:rsid w:val="00EE718D"/>
    <w:rsid w:val="00EE76D3"/>
    <w:rsid w:val="00EE7E1C"/>
    <w:rsid w:val="00EF040A"/>
    <w:rsid w:val="00EF060F"/>
    <w:rsid w:val="00EF06F6"/>
    <w:rsid w:val="00EF0AF8"/>
    <w:rsid w:val="00EF0B9F"/>
    <w:rsid w:val="00EF10C0"/>
    <w:rsid w:val="00EF1BB3"/>
    <w:rsid w:val="00EF2179"/>
    <w:rsid w:val="00EF25FB"/>
    <w:rsid w:val="00EF295A"/>
    <w:rsid w:val="00EF2C34"/>
    <w:rsid w:val="00EF2F0A"/>
    <w:rsid w:val="00EF3BFD"/>
    <w:rsid w:val="00EF3DF0"/>
    <w:rsid w:val="00EF4651"/>
    <w:rsid w:val="00EF4671"/>
    <w:rsid w:val="00EF4893"/>
    <w:rsid w:val="00EF4A6A"/>
    <w:rsid w:val="00EF4B78"/>
    <w:rsid w:val="00EF4DDB"/>
    <w:rsid w:val="00EF56CE"/>
    <w:rsid w:val="00EF61B2"/>
    <w:rsid w:val="00EF62FE"/>
    <w:rsid w:val="00EF63B7"/>
    <w:rsid w:val="00EF641B"/>
    <w:rsid w:val="00EF6852"/>
    <w:rsid w:val="00EF7290"/>
    <w:rsid w:val="00EF73DE"/>
    <w:rsid w:val="00EF742D"/>
    <w:rsid w:val="00EF769A"/>
    <w:rsid w:val="00EF7C67"/>
    <w:rsid w:val="00EF7D41"/>
    <w:rsid w:val="00F003CE"/>
    <w:rsid w:val="00F00500"/>
    <w:rsid w:val="00F00EAF"/>
    <w:rsid w:val="00F00F49"/>
    <w:rsid w:val="00F00F8C"/>
    <w:rsid w:val="00F01199"/>
    <w:rsid w:val="00F017F3"/>
    <w:rsid w:val="00F019E1"/>
    <w:rsid w:val="00F022AA"/>
    <w:rsid w:val="00F0282F"/>
    <w:rsid w:val="00F02D3E"/>
    <w:rsid w:val="00F03049"/>
    <w:rsid w:val="00F03110"/>
    <w:rsid w:val="00F0329F"/>
    <w:rsid w:val="00F0396C"/>
    <w:rsid w:val="00F03D14"/>
    <w:rsid w:val="00F04BFA"/>
    <w:rsid w:val="00F05296"/>
    <w:rsid w:val="00F06097"/>
    <w:rsid w:val="00F0683F"/>
    <w:rsid w:val="00F06DD6"/>
    <w:rsid w:val="00F06E9D"/>
    <w:rsid w:val="00F07AA9"/>
    <w:rsid w:val="00F100B5"/>
    <w:rsid w:val="00F1045E"/>
    <w:rsid w:val="00F1060C"/>
    <w:rsid w:val="00F115B0"/>
    <w:rsid w:val="00F11774"/>
    <w:rsid w:val="00F121C8"/>
    <w:rsid w:val="00F122C4"/>
    <w:rsid w:val="00F127F4"/>
    <w:rsid w:val="00F12F45"/>
    <w:rsid w:val="00F14A26"/>
    <w:rsid w:val="00F14D36"/>
    <w:rsid w:val="00F14EA4"/>
    <w:rsid w:val="00F14F71"/>
    <w:rsid w:val="00F1502C"/>
    <w:rsid w:val="00F15254"/>
    <w:rsid w:val="00F156FE"/>
    <w:rsid w:val="00F15A5A"/>
    <w:rsid w:val="00F15B46"/>
    <w:rsid w:val="00F16D73"/>
    <w:rsid w:val="00F17001"/>
    <w:rsid w:val="00F17C30"/>
    <w:rsid w:val="00F17D00"/>
    <w:rsid w:val="00F2019B"/>
    <w:rsid w:val="00F204A1"/>
    <w:rsid w:val="00F2085E"/>
    <w:rsid w:val="00F21F33"/>
    <w:rsid w:val="00F235DD"/>
    <w:rsid w:val="00F23AB5"/>
    <w:rsid w:val="00F240FC"/>
    <w:rsid w:val="00F2545E"/>
    <w:rsid w:val="00F25618"/>
    <w:rsid w:val="00F2592C"/>
    <w:rsid w:val="00F25933"/>
    <w:rsid w:val="00F25967"/>
    <w:rsid w:val="00F26075"/>
    <w:rsid w:val="00F26325"/>
    <w:rsid w:val="00F264C3"/>
    <w:rsid w:val="00F264D3"/>
    <w:rsid w:val="00F26631"/>
    <w:rsid w:val="00F26769"/>
    <w:rsid w:val="00F267B5"/>
    <w:rsid w:val="00F268EA"/>
    <w:rsid w:val="00F268F7"/>
    <w:rsid w:val="00F269B2"/>
    <w:rsid w:val="00F26BAE"/>
    <w:rsid w:val="00F27290"/>
    <w:rsid w:val="00F27B0B"/>
    <w:rsid w:val="00F27E94"/>
    <w:rsid w:val="00F30EE3"/>
    <w:rsid w:val="00F32B9B"/>
    <w:rsid w:val="00F33B68"/>
    <w:rsid w:val="00F33D4C"/>
    <w:rsid w:val="00F33DFA"/>
    <w:rsid w:val="00F3422A"/>
    <w:rsid w:val="00F347D4"/>
    <w:rsid w:val="00F34B40"/>
    <w:rsid w:val="00F34F6D"/>
    <w:rsid w:val="00F35467"/>
    <w:rsid w:val="00F3566E"/>
    <w:rsid w:val="00F35713"/>
    <w:rsid w:val="00F35B98"/>
    <w:rsid w:val="00F35DEA"/>
    <w:rsid w:val="00F35FFC"/>
    <w:rsid w:val="00F368BD"/>
    <w:rsid w:val="00F36918"/>
    <w:rsid w:val="00F378FD"/>
    <w:rsid w:val="00F3791E"/>
    <w:rsid w:val="00F37A7A"/>
    <w:rsid w:val="00F37CA2"/>
    <w:rsid w:val="00F405B4"/>
    <w:rsid w:val="00F4108C"/>
    <w:rsid w:val="00F4116D"/>
    <w:rsid w:val="00F412DD"/>
    <w:rsid w:val="00F41C00"/>
    <w:rsid w:val="00F42AF1"/>
    <w:rsid w:val="00F42C3C"/>
    <w:rsid w:val="00F42CED"/>
    <w:rsid w:val="00F42D0E"/>
    <w:rsid w:val="00F43182"/>
    <w:rsid w:val="00F43ACE"/>
    <w:rsid w:val="00F44098"/>
    <w:rsid w:val="00F443E2"/>
    <w:rsid w:val="00F4475F"/>
    <w:rsid w:val="00F447BC"/>
    <w:rsid w:val="00F44954"/>
    <w:rsid w:val="00F44FD1"/>
    <w:rsid w:val="00F4590B"/>
    <w:rsid w:val="00F45FD0"/>
    <w:rsid w:val="00F46033"/>
    <w:rsid w:val="00F460F9"/>
    <w:rsid w:val="00F4630C"/>
    <w:rsid w:val="00F463AF"/>
    <w:rsid w:val="00F47680"/>
    <w:rsid w:val="00F47C60"/>
    <w:rsid w:val="00F47F8D"/>
    <w:rsid w:val="00F5086F"/>
    <w:rsid w:val="00F50F55"/>
    <w:rsid w:val="00F51267"/>
    <w:rsid w:val="00F51420"/>
    <w:rsid w:val="00F51ED1"/>
    <w:rsid w:val="00F51FA5"/>
    <w:rsid w:val="00F522A5"/>
    <w:rsid w:val="00F52599"/>
    <w:rsid w:val="00F52670"/>
    <w:rsid w:val="00F52826"/>
    <w:rsid w:val="00F530B3"/>
    <w:rsid w:val="00F5321D"/>
    <w:rsid w:val="00F534B7"/>
    <w:rsid w:val="00F53E28"/>
    <w:rsid w:val="00F541B6"/>
    <w:rsid w:val="00F54C49"/>
    <w:rsid w:val="00F54D52"/>
    <w:rsid w:val="00F5508A"/>
    <w:rsid w:val="00F55553"/>
    <w:rsid w:val="00F55774"/>
    <w:rsid w:val="00F5595D"/>
    <w:rsid w:val="00F55B12"/>
    <w:rsid w:val="00F560BC"/>
    <w:rsid w:val="00F569E6"/>
    <w:rsid w:val="00F57156"/>
    <w:rsid w:val="00F577B6"/>
    <w:rsid w:val="00F57B48"/>
    <w:rsid w:val="00F57F51"/>
    <w:rsid w:val="00F60338"/>
    <w:rsid w:val="00F60986"/>
    <w:rsid w:val="00F60DF7"/>
    <w:rsid w:val="00F60EFD"/>
    <w:rsid w:val="00F61143"/>
    <w:rsid w:val="00F616E3"/>
    <w:rsid w:val="00F61B3F"/>
    <w:rsid w:val="00F61F91"/>
    <w:rsid w:val="00F61FC6"/>
    <w:rsid w:val="00F6252B"/>
    <w:rsid w:val="00F625F8"/>
    <w:rsid w:val="00F6272B"/>
    <w:rsid w:val="00F62BBB"/>
    <w:rsid w:val="00F637B6"/>
    <w:rsid w:val="00F6392E"/>
    <w:rsid w:val="00F63B2D"/>
    <w:rsid w:val="00F63B66"/>
    <w:rsid w:val="00F63D13"/>
    <w:rsid w:val="00F6401C"/>
    <w:rsid w:val="00F648FA"/>
    <w:rsid w:val="00F64F61"/>
    <w:rsid w:val="00F65105"/>
    <w:rsid w:val="00F653FA"/>
    <w:rsid w:val="00F65751"/>
    <w:rsid w:val="00F65A21"/>
    <w:rsid w:val="00F664CF"/>
    <w:rsid w:val="00F66961"/>
    <w:rsid w:val="00F6763D"/>
    <w:rsid w:val="00F67E17"/>
    <w:rsid w:val="00F70B87"/>
    <w:rsid w:val="00F70D3C"/>
    <w:rsid w:val="00F70EBC"/>
    <w:rsid w:val="00F71B0B"/>
    <w:rsid w:val="00F7222D"/>
    <w:rsid w:val="00F734D7"/>
    <w:rsid w:val="00F737AB"/>
    <w:rsid w:val="00F737C8"/>
    <w:rsid w:val="00F738FB"/>
    <w:rsid w:val="00F73956"/>
    <w:rsid w:val="00F73A59"/>
    <w:rsid w:val="00F73F53"/>
    <w:rsid w:val="00F74137"/>
    <w:rsid w:val="00F74431"/>
    <w:rsid w:val="00F74695"/>
    <w:rsid w:val="00F74C4C"/>
    <w:rsid w:val="00F74F60"/>
    <w:rsid w:val="00F75175"/>
    <w:rsid w:val="00F751AF"/>
    <w:rsid w:val="00F756DA"/>
    <w:rsid w:val="00F75854"/>
    <w:rsid w:val="00F75FF2"/>
    <w:rsid w:val="00F772E3"/>
    <w:rsid w:val="00F7736B"/>
    <w:rsid w:val="00F776DB"/>
    <w:rsid w:val="00F77A28"/>
    <w:rsid w:val="00F77A3D"/>
    <w:rsid w:val="00F77DD5"/>
    <w:rsid w:val="00F77EBA"/>
    <w:rsid w:val="00F77EBD"/>
    <w:rsid w:val="00F81A2A"/>
    <w:rsid w:val="00F81A74"/>
    <w:rsid w:val="00F825C0"/>
    <w:rsid w:val="00F83A9D"/>
    <w:rsid w:val="00F84664"/>
    <w:rsid w:val="00F8486F"/>
    <w:rsid w:val="00F84DE6"/>
    <w:rsid w:val="00F84EB9"/>
    <w:rsid w:val="00F851CE"/>
    <w:rsid w:val="00F853F4"/>
    <w:rsid w:val="00F85858"/>
    <w:rsid w:val="00F85889"/>
    <w:rsid w:val="00F85AE7"/>
    <w:rsid w:val="00F85DA5"/>
    <w:rsid w:val="00F85FBC"/>
    <w:rsid w:val="00F86591"/>
    <w:rsid w:val="00F87325"/>
    <w:rsid w:val="00F87354"/>
    <w:rsid w:val="00F8740E"/>
    <w:rsid w:val="00F9032F"/>
    <w:rsid w:val="00F90533"/>
    <w:rsid w:val="00F906C2"/>
    <w:rsid w:val="00F90D65"/>
    <w:rsid w:val="00F90E86"/>
    <w:rsid w:val="00F912AF"/>
    <w:rsid w:val="00F91C88"/>
    <w:rsid w:val="00F927F7"/>
    <w:rsid w:val="00F93178"/>
    <w:rsid w:val="00F9363B"/>
    <w:rsid w:val="00F93A7C"/>
    <w:rsid w:val="00F93AF2"/>
    <w:rsid w:val="00F93EB8"/>
    <w:rsid w:val="00F93F44"/>
    <w:rsid w:val="00F94260"/>
    <w:rsid w:val="00F94353"/>
    <w:rsid w:val="00F952EE"/>
    <w:rsid w:val="00F953FD"/>
    <w:rsid w:val="00F9542C"/>
    <w:rsid w:val="00F95C62"/>
    <w:rsid w:val="00F96162"/>
    <w:rsid w:val="00F961AF"/>
    <w:rsid w:val="00F96C6F"/>
    <w:rsid w:val="00F9769F"/>
    <w:rsid w:val="00F97B5B"/>
    <w:rsid w:val="00F97B9B"/>
    <w:rsid w:val="00FA015D"/>
    <w:rsid w:val="00FA0D83"/>
    <w:rsid w:val="00FA0E8A"/>
    <w:rsid w:val="00FA14F9"/>
    <w:rsid w:val="00FA165D"/>
    <w:rsid w:val="00FA16D0"/>
    <w:rsid w:val="00FA1C2F"/>
    <w:rsid w:val="00FA1CCF"/>
    <w:rsid w:val="00FA1E67"/>
    <w:rsid w:val="00FA1FD0"/>
    <w:rsid w:val="00FA26B9"/>
    <w:rsid w:val="00FA2BC4"/>
    <w:rsid w:val="00FA2F85"/>
    <w:rsid w:val="00FA40A2"/>
    <w:rsid w:val="00FA45E1"/>
    <w:rsid w:val="00FA466B"/>
    <w:rsid w:val="00FA4AA5"/>
    <w:rsid w:val="00FA5145"/>
    <w:rsid w:val="00FA5318"/>
    <w:rsid w:val="00FA65A8"/>
    <w:rsid w:val="00FA681A"/>
    <w:rsid w:val="00FA71F5"/>
    <w:rsid w:val="00FA7A4C"/>
    <w:rsid w:val="00FA7CB4"/>
    <w:rsid w:val="00FA7CC6"/>
    <w:rsid w:val="00FB0A6F"/>
    <w:rsid w:val="00FB0B3A"/>
    <w:rsid w:val="00FB1835"/>
    <w:rsid w:val="00FB1947"/>
    <w:rsid w:val="00FB1BC6"/>
    <w:rsid w:val="00FB2506"/>
    <w:rsid w:val="00FB311D"/>
    <w:rsid w:val="00FB3384"/>
    <w:rsid w:val="00FB408B"/>
    <w:rsid w:val="00FB41EA"/>
    <w:rsid w:val="00FB4483"/>
    <w:rsid w:val="00FB4A71"/>
    <w:rsid w:val="00FB5261"/>
    <w:rsid w:val="00FB5303"/>
    <w:rsid w:val="00FB531E"/>
    <w:rsid w:val="00FB5B84"/>
    <w:rsid w:val="00FB5FE9"/>
    <w:rsid w:val="00FB6090"/>
    <w:rsid w:val="00FB6101"/>
    <w:rsid w:val="00FB643F"/>
    <w:rsid w:val="00FB669E"/>
    <w:rsid w:val="00FB69E2"/>
    <w:rsid w:val="00FB6BDC"/>
    <w:rsid w:val="00FB7033"/>
    <w:rsid w:val="00FB7324"/>
    <w:rsid w:val="00FB741A"/>
    <w:rsid w:val="00FB75EA"/>
    <w:rsid w:val="00FB770B"/>
    <w:rsid w:val="00FB77BF"/>
    <w:rsid w:val="00FB7BD9"/>
    <w:rsid w:val="00FB7C98"/>
    <w:rsid w:val="00FB7EAA"/>
    <w:rsid w:val="00FC0446"/>
    <w:rsid w:val="00FC0FCD"/>
    <w:rsid w:val="00FC1456"/>
    <w:rsid w:val="00FC19EF"/>
    <w:rsid w:val="00FC25CC"/>
    <w:rsid w:val="00FC2B52"/>
    <w:rsid w:val="00FC3DF5"/>
    <w:rsid w:val="00FC480F"/>
    <w:rsid w:val="00FC4BDA"/>
    <w:rsid w:val="00FC541F"/>
    <w:rsid w:val="00FC5D09"/>
    <w:rsid w:val="00FC71F0"/>
    <w:rsid w:val="00FC73E7"/>
    <w:rsid w:val="00FC7546"/>
    <w:rsid w:val="00FC7A84"/>
    <w:rsid w:val="00FC7B6F"/>
    <w:rsid w:val="00FC7D44"/>
    <w:rsid w:val="00FD002E"/>
    <w:rsid w:val="00FD0ABA"/>
    <w:rsid w:val="00FD0CC5"/>
    <w:rsid w:val="00FD0F55"/>
    <w:rsid w:val="00FD0F61"/>
    <w:rsid w:val="00FD133F"/>
    <w:rsid w:val="00FD1690"/>
    <w:rsid w:val="00FD1961"/>
    <w:rsid w:val="00FD1FA7"/>
    <w:rsid w:val="00FD2883"/>
    <w:rsid w:val="00FD2906"/>
    <w:rsid w:val="00FD2C4E"/>
    <w:rsid w:val="00FD2CDD"/>
    <w:rsid w:val="00FD30BA"/>
    <w:rsid w:val="00FD331A"/>
    <w:rsid w:val="00FD3464"/>
    <w:rsid w:val="00FD3735"/>
    <w:rsid w:val="00FD3772"/>
    <w:rsid w:val="00FD3ABD"/>
    <w:rsid w:val="00FD413B"/>
    <w:rsid w:val="00FD4404"/>
    <w:rsid w:val="00FD4726"/>
    <w:rsid w:val="00FD49AD"/>
    <w:rsid w:val="00FD4A86"/>
    <w:rsid w:val="00FD4ACA"/>
    <w:rsid w:val="00FD4F21"/>
    <w:rsid w:val="00FD57C3"/>
    <w:rsid w:val="00FD5D72"/>
    <w:rsid w:val="00FD60AE"/>
    <w:rsid w:val="00FD6504"/>
    <w:rsid w:val="00FD678A"/>
    <w:rsid w:val="00FD692B"/>
    <w:rsid w:val="00FD6932"/>
    <w:rsid w:val="00FD6FA2"/>
    <w:rsid w:val="00FD6FDB"/>
    <w:rsid w:val="00FD74F5"/>
    <w:rsid w:val="00FD76D9"/>
    <w:rsid w:val="00FD7EC5"/>
    <w:rsid w:val="00FD7FB4"/>
    <w:rsid w:val="00FE0526"/>
    <w:rsid w:val="00FE0DB3"/>
    <w:rsid w:val="00FE111E"/>
    <w:rsid w:val="00FE17FC"/>
    <w:rsid w:val="00FE18DB"/>
    <w:rsid w:val="00FE1B6B"/>
    <w:rsid w:val="00FE1DDA"/>
    <w:rsid w:val="00FE23E1"/>
    <w:rsid w:val="00FE2C01"/>
    <w:rsid w:val="00FE2C22"/>
    <w:rsid w:val="00FE2E94"/>
    <w:rsid w:val="00FE3479"/>
    <w:rsid w:val="00FE353A"/>
    <w:rsid w:val="00FE38E1"/>
    <w:rsid w:val="00FE3B9D"/>
    <w:rsid w:val="00FE3E1C"/>
    <w:rsid w:val="00FE418D"/>
    <w:rsid w:val="00FE4578"/>
    <w:rsid w:val="00FE51C6"/>
    <w:rsid w:val="00FE56C8"/>
    <w:rsid w:val="00FE5710"/>
    <w:rsid w:val="00FE57B7"/>
    <w:rsid w:val="00FE5D16"/>
    <w:rsid w:val="00FE5E37"/>
    <w:rsid w:val="00FE62CC"/>
    <w:rsid w:val="00FE632F"/>
    <w:rsid w:val="00FE6627"/>
    <w:rsid w:val="00FE6F76"/>
    <w:rsid w:val="00FE7063"/>
    <w:rsid w:val="00FE7086"/>
    <w:rsid w:val="00FE710D"/>
    <w:rsid w:val="00FE7A3F"/>
    <w:rsid w:val="00FE7F72"/>
    <w:rsid w:val="00FF0032"/>
    <w:rsid w:val="00FF0091"/>
    <w:rsid w:val="00FF0801"/>
    <w:rsid w:val="00FF0A9E"/>
    <w:rsid w:val="00FF0C6D"/>
    <w:rsid w:val="00FF0E37"/>
    <w:rsid w:val="00FF0E47"/>
    <w:rsid w:val="00FF104C"/>
    <w:rsid w:val="00FF13C7"/>
    <w:rsid w:val="00FF227E"/>
    <w:rsid w:val="00FF2640"/>
    <w:rsid w:val="00FF27BA"/>
    <w:rsid w:val="00FF2A8A"/>
    <w:rsid w:val="00FF2FF4"/>
    <w:rsid w:val="00FF3127"/>
    <w:rsid w:val="00FF31A4"/>
    <w:rsid w:val="00FF352A"/>
    <w:rsid w:val="00FF3674"/>
    <w:rsid w:val="00FF392D"/>
    <w:rsid w:val="00FF3B36"/>
    <w:rsid w:val="00FF3B91"/>
    <w:rsid w:val="00FF4628"/>
    <w:rsid w:val="00FF4EC8"/>
    <w:rsid w:val="00FF54E7"/>
    <w:rsid w:val="00FF5ABF"/>
    <w:rsid w:val="00FF61D9"/>
    <w:rsid w:val="00FF638D"/>
    <w:rsid w:val="00FF6628"/>
    <w:rsid w:val="00FF6E9E"/>
    <w:rsid w:val="00FF6EF8"/>
    <w:rsid w:val="00FF7914"/>
    <w:rsid w:val="00FF7AC8"/>
    <w:rsid w:val="00FF7C41"/>
    <w:rsid w:val="00FF7C9B"/>
    <w:rsid w:val="00FF7CD2"/>
    <w:rsid w:val="00FF7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8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C787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C78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787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AC787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24EBE0187A34BE617E8A837F2C8CC0FC993757E5918FF6CCDDEC94822E819A4D94A38960A44B6DM4F9J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70BF59389E3B5DBE12764C3E39CDCDC569B11CB79EE99673A92B73B7C7F9F41DBE3414D128An5pAD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70BF59389E3B5DBE12764C3E39CDCDC579317CD71EF99673A92B73B7Cn7pFD" TargetMode="External"/><Relationship Id="rId11" Type="http://schemas.openxmlformats.org/officeDocument/2006/relationships/hyperlink" Target="consultantplus://offline/ref=F224EBE0187A34BE617E8A837F2C8CC0FD993156E2958FF6CCDDEC94822E819A4D94A38960A4486BM4F4J" TargetMode="External"/><Relationship Id="rId5" Type="http://schemas.openxmlformats.org/officeDocument/2006/relationships/hyperlink" Target="consultantplus://offline/ref=2F1E9F73F7AFEA8DE9D1DDA37CDB0216A8CEC31A33481582FCC6E6B1DB4862J" TargetMode="Externa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F224EBE0187A34BE617E8A837F2C8CC0FD993156E2958FF6CCDDEC94822E819A4D94A38960A44868M4FFJ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224EBE0187A34BE617E8A837F2C8CC0FD993156E2958FF6CCDDEC94822E819A4D94A38960A4496AM4F5J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4349</Words>
  <Characters>24791</Characters>
  <Application>Microsoft Office Word</Application>
  <DocSecurity>0</DocSecurity>
  <Lines>206</Lines>
  <Paragraphs>58</Paragraphs>
  <ScaleCrop>false</ScaleCrop>
  <Company>Reanimator Extreme Edition</Company>
  <LinksUpToDate>false</LinksUpToDate>
  <CharactersWithSpaces>29082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2026-09-14T05:45:00Z</dcterms:created>
  <dcterms:modified xsi:type="dcterms:W3CDTF">2026-09-14T05:46:00Z</dcterms:modified>
</cp:coreProperties>
</file>